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74F0C" w14:textId="77777777" w:rsidR="00A13981" w:rsidRDefault="00A13981" w:rsidP="00A13981">
      <w:r>
        <w:t xml:space="preserve">                                                                                            </w:t>
      </w:r>
    </w:p>
    <w:p w14:paraId="4B903D40" w14:textId="77777777" w:rsidR="00A13981" w:rsidRDefault="00A13981" w:rsidP="00A13981">
      <w:pPr>
        <w:jc w:val="center"/>
      </w:pPr>
    </w:p>
    <w:p w14:paraId="778A9B6F" w14:textId="1549059F" w:rsidR="00A13981" w:rsidRDefault="00A13981" w:rsidP="00A13981">
      <w:pPr>
        <w:jc w:val="center"/>
        <w:rPr>
          <w:noProof/>
        </w:rPr>
      </w:pPr>
      <w:r>
        <w:rPr>
          <w:noProof/>
          <w:lang w:val="ru-RU" w:eastAsia="ru-RU"/>
        </w:rPr>
        <w:drawing>
          <wp:inline distT="0" distB="0" distL="0" distR="0" wp14:anchorId="31557647" wp14:editId="097980A6">
            <wp:extent cx="1333500" cy="1228725"/>
            <wp:effectExtent l="0" t="0" r="0" b="9525"/>
            <wp:docPr id="1324083246" name="Picture 1" descr="Gerb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228725"/>
                    </a:xfrm>
                    <a:prstGeom prst="rect">
                      <a:avLst/>
                    </a:prstGeom>
                    <a:noFill/>
                    <a:ln>
                      <a:noFill/>
                    </a:ln>
                  </pic:spPr>
                </pic:pic>
              </a:graphicData>
            </a:graphic>
          </wp:inline>
        </w:drawing>
      </w:r>
    </w:p>
    <w:p w14:paraId="1B79F3B4" w14:textId="77777777" w:rsidR="00A13981" w:rsidRDefault="00A13981" w:rsidP="00A13981">
      <w:pPr>
        <w:jc w:val="center"/>
        <w:rPr>
          <w:noProof/>
        </w:rPr>
      </w:pPr>
    </w:p>
    <w:p w14:paraId="3086F5F7" w14:textId="77777777" w:rsidR="00A13981" w:rsidRDefault="00A13981" w:rsidP="00A13981">
      <w:pPr>
        <w:ind w:right="403"/>
        <w:jc w:val="center"/>
        <w:rPr>
          <w:noProof/>
        </w:rPr>
      </w:pPr>
    </w:p>
    <w:p w14:paraId="4496D9B3" w14:textId="77777777" w:rsidR="00A13981" w:rsidRDefault="00A13981" w:rsidP="00A13981">
      <w:pPr>
        <w:ind w:left="-810" w:right="-317"/>
        <w:contextualSpacing/>
        <w:jc w:val="center"/>
        <w:rPr>
          <w:rFonts w:ascii="GHEA Grapalat" w:hAnsi="GHEA Grapalat" w:cs="Sylfaen"/>
          <w:b/>
          <w:sz w:val="28"/>
          <w:szCs w:val="28"/>
          <w:lang w:val="hy-AM"/>
        </w:rPr>
      </w:pPr>
      <w:r>
        <w:rPr>
          <w:rFonts w:ascii="GHEA Grapalat" w:hAnsi="GHEA Grapalat" w:cs="Sylfaen"/>
          <w:b/>
          <w:sz w:val="28"/>
          <w:szCs w:val="28"/>
        </w:rPr>
        <w:t xml:space="preserve">   </w:t>
      </w:r>
      <w:r>
        <w:rPr>
          <w:rFonts w:ascii="GHEA Grapalat" w:hAnsi="GHEA Grapalat" w:cs="Sylfaen"/>
          <w:b/>
          <w:sz w:val="28"/>
          <w:szCs w:val="28"/>
          <w:lang w:val="hy-AM"/>
        </w:rPr>
        <w:t>ՀԱՅԱՍՏԱՆԻ ՀԱՆՐԱՊԵՏՈՒԹՅԱՆ ՍՆՆԴԱՄԹԵՐՔԻ ԱՆՎՏԱՆԳՈՒԹՅԱՆ ՏԵՍՉԱԿԱՆ ՄԱՐՄԻՆ</w:t>
      </w:r>
    </w:p>
    <w:p w14:paraId="6A2A811D" w14:textId="77777777" w:rsidR="00A13981" w:rsidRDefault="00A13981" w:rsidP="00A13981">
      <w:pPr>
        <w:ind w:left="-810" w:right="-317"/>
        <w:jc w:val="center"/>
        <w:rPr>
          <w:rFonts w:ascii="GHEA Grapalat" w:hAnsi="GHEA Grapalat"/>
          <w:sz w:val="36"/>
          <w:lang w:val="hy-AM"/>
        </w:rPr>
      </w:pPr>
      <w:r>
        <w:rPr>
          <w:rFonts w:ascii="GHEA Grapalat" w:hAnsi="GHEA Grapalat" w:cs="Sylfaen"/>
          <w:b/>
          <w:sz w:val="28"/>
          <w:szCs w:val="28"/>
          <w:lang w:val="hy-AM"/>
        </w:rPr>
        <w:t>ՂԵԿԱՎԱՐ</w:t>
      </w:r>
      <w:r>
        <w:rPr>
          <w:rFonts w:ascii="GHEA Grapalat" w:hAnsi="GHEA Grapalat"/>
          <w:sz w:val="36"/>
          <w:lang w:val="hy-AM"/>
        </w:rPr>
        <w:t xml:space="preserve"> </w:t>
      </w:r>
    </w:p>
    <w:p w14:paraId="7BA8349C" w14:textId="77777777" w:rsidR="00A13981" w:rsidRDefault="00A13981" w:rsidP="00A13981">
      <w:pPr>
        <w:ind w:left="-810" w:right="-317"/>
        <w:jc w:val="center"/>
        <w:rPr>
          <w:rFonts w:ascii="GHEA Grapalat" w:hAnsi="GHEA Grapalat"/>
          <w:b/>
          <w:bCs/>
          <w:sz w:val="36"/>
          <w:lang w:val="hy-AM"/>
        </w:rPr>
      </w:pPr>
      <w:r>
        <w:rPr>
          <w:rFonts w:ascii="GHEA Grapalat" w:hAnsi="GHEA Grapalat"/>
          <w:b/>
          <w:bCs/>
          <w:sz w:val="36"/>
          <w:lang w:val="hy-AM"/>
        </w:rPr>
        <w:t xml:space="preserve">  </w:t>
      </w:r>
    </w:p>
    <w:p w14:paraId="7EF74745" w14:textId="77777777" w:rsidR="00A13981" w:rsidRDefault="00A13981" w:rsidP="00A13981">
      <w:pPr>
        <w:spacing w:line="360" w:lineRule="auto"/>
        <w:ind w:left="-810" w:right="-317"/>
        <w:jc w:val="center"/>
        <w:rPr>
          <w:rFonts w:ascii="GHEA Grapalat" w:hAnsi="GHEA Grapalat"/>
          <w:bCs/>
          <w:sz w:val="24"/>
          <w:lang w:val="hy-AM"/>
        </w:rPr>
      </w:pPr>
      <w:r>
        <w:rPr>
          <w:rFonts w:ascii="GHEA Grapalat" w:hAnsi="GHEA Grapalat"/>
          <w:bCs/>
          <w:sz w:val="24"/>
          <w:lang w:val="hy-AM"/>
        </w:rPr>
        <w:t>Հ Ր Ա Մ Ա Ն</w:t>
      </w:r>
    </w:p>
    <w:p w14:paraId="6F7612FB" w14:textId="77777777" w:rsidR="00A13981" w:rsidRDefault="00A13981" w:rsidP="00A13981">
      <w:pPr>
        <w:spacing w:line="360" w:lineRule="auto"/>
        <w:jc w:val="center"/>
        <w:rPr>
          <w:rFonts w:ascii="GHEA Grapalat" w:eastAsia="Calibri" w:hAnsi="GHEA Grapalat"/>
          <w:color w:val="191919"/>
          <w:sz w:val="24"/>
          <w:shd w:val="clear" w:color="auto" w:fill="FFFFFF"/>
          <w:lang w:val="af-ZA"/>
        </w:rPr>
      </w:pPr>
      <w:r>
        <w:rPr>
          <w:rFonts w:ascii="GHEA Grapalat" w:eastAsia="Calibri" w:hAnsi="GHEA Grapalat"/>
          <w:sz w:val="24"/>
          <w:lang w:val="af-ZA"/>
        </w:rPr>
        <w:t xml:space="preserve"> 22 սեպտեմբերի 2026 թվականի N 1984-Ա</w:t>
      </w:r>
      <w:r>
        <w:rPr>
          <w:rFonts w:ascii="GHEA Grapalat" w:eastAsia="Calibri" w:hAnsi="GHEA Grapalat"/>
          <w:color w:val="191919"/>
          <w:sz w:val="24"/>
          <w:shd w:val="clear" w:color="auto" w:fill="FFFFFF"/>
          <w:lang w:val="af-ZA"/>
        </w:rPr>
        <w:t xml:space="preserve"> </w:t>
      </w:r>
      <w:r>
        <w:rPr>
          <w:rFonts w:ascii="GHEA Grapalat" w:eastAsia="Calibri" w:hAnsi="GHEA Grapalat"/>
          <w:sz w:val="24"/>
          <w:lang w:val="af-ZA"/>
        </w:rPr>
        <w:t xml:space="preserve">  </w:t>
      </w:r>
      <w:r>
        <w:rPr>
          <w:rFonts w:ascii="GHEA Grapalat" w:eastAsia="Calibri" w:hAnsi="GHEA Grapalat"/>
          <w:color w:val="191919"/>
          <w:sz w:val="24"/>
          <w:shd w:val="clear" w:color="auto" w:fill="FFFFFF"/>
          <w:lang w:val="af-ZA"/>
        </w:rPr>
        <w:t xml:space="preserve"> </w:t>
      </w:r>
    </w:p>
    <w:p w14:paraId="1FC31D33" w14:textId="77777777" w:rsidR="00A13981" w:rsidRDefault="00A13981" w:rsidP="00A13981">
      <w:pPr>
        <w:spacing w:after="120"/>
        <w:jc w:val="center"/>
        <w:rPr>
          <w:rFonts w:ascii="GHEA Grapalat" w:hAnsi="GHEA Grapalat"/>
          <w:b/>
          <w:bCs/>
          <w:color w:val="000000" w:themeColor="text1"/>
          <w:sz w:val="24"/>
          <w:lang w:val="hy-AM"/>
        </w:rPr>
      </w:pPr>
      <w:r>
        <w:rPr>
          <w:rFonts w:ascii="GHEA Grapalat" w:hAnsi="GHEA Grapalat"/>
          <w:b/>
          <w:bCs/>
          <w:color w:val="000000" w:themeColor="text1"/>
          <w:sz w:val="24"/>
          <w:lang w:val="hy-AM"/>
        </w:rPr>
        <w:t>ՀԱՅԱՍՏԱՆԻ ՀԱՆՐԱՊԵՏՈՒԹՅՈՒՆԻՑ ԵՎՐՈՊԱԿԱՆ ՄԻՈՒԹՅՈՒՆ ՁՈՒԿ ԿԱՄ ՁԿՆԱՄԹԵՐՔ ԱՐՏԱՀԱՆԵԼՈՒ ՆՊԱՏԱԿՈՎ` ԱՌՈՂՋՈՒԹՅԱՆ ՍԵՐՏԻՖԻԿԱՏ ՍՏԱՆԱԼՈՒ ՀԱՄԱՐ ՆԵՐԿԱՅԱՑՎՈՂ ՀԱՅՏԻ ՁԵՎԸ ՍԱՀՄԱՆԵԼՈՒ ՄԱՍԻՆ</w:t>
      </w:r>
    </w:p>
    <w:p w14:paraId="1B43E44D" w14:textId="77777777" w:rsidR="00A13981" w:rsidRDefault="00A13981" w:rsidP="00A13981">
      <w:pPr>
        <w:spacing w:line="360" w:lineRule="auto"/>
        <w:jc w:val="center"/>
        <w:rPr>
          <w:rFonts w:ascii="GHEA Grapalat" w:eastAsia="Calibri" w:hAnsi="GHEA Grapalat" w:cs="Sylfaen"/>
          <w:sz w:val="24"/>
          <w:lang w:val="hy-AM"/>
        </w:rPr>
      </w:pPr>
    </w:p>
    <w:p w14:paraId="169A2F59" w14:textId="77777777" w:rsidR="00A13981" w:rsidRDefault="00A13981" w:rsidP="00A13981">
      <w:pPr>
        <w:spacing w:after="200" w:line="360" w:lineRule="auto"/>
        <w:ind w:left="-426" w:right="-36"/>
        <w:jc w:val="both"/>
        <w:rPr>
          <w:rFonts w:ascii="GHEA Grapalat" w:eastAsia="Calibri" w:hAnsi="GHEA Grapalat"/>
          <w:sz w:val="24"/>
          <w:lang w:val="af-ZA"/>
        </w:rPr>
      </w:pPr>
      <w:r>
        <w:rPr>
          <w:rFonts w:ascii="GHEA Grapalat" w:eastAsia="Calibri" w:hAnsi="GHEA Grapalat" w:cs="Sylfaen"/>
          <w:sz w:val="24"/>
          <w:lang w:val="af-ZA"/>
        </w:rPr>
        <w:t xml:space="preserve">     Հ</w:t>
      </w:r>
      <w:r>
        <w:rPr>
          <w:rFonts w:ascii="GHEA Grapalat" w:eastAsia="Calibri" w:hAnsi="GHEA Grapalat" w:cs="Sylfaen"/>
          <w:sz w:val="24"/>
          <w:lang w:val="hy-AM"/>
        </w:rPr>
        <w:t>իմք</w:t>
      </w:r>
      <w:r>
        <w:rPr>
          <w:rFonts w:ascii="GHEA Grapalat" w:eastAsia="Calibri" w:hAnsi="GHEA Grapalat" w:cs="Sylfaen"/>
          <w:sz w:val="24"/>
          <w:lang w:val="af-ZA"/>
        </w:rPr>
        <w:t xml:space="preserve"> </w:t>
      </w:r>
      <w:r>
        <w:rPr>
          <w:rFonts w:ascii="GHEA Grapalat" w:eastAsia="Calibri" w:hAnsi="GHEA Grapalat" w:cs="Sylfaen"/>
          <w:sz w:val="24"/>
          <w:lang w:val="hy-AM"/>
        </w:rPr>
        <w:t>ընդունելով</w:t>
      </w:r>
      <w:r>
        <w:rPr>
          <w:rFonts w:ascii="GHEA Grapalat" w:eastAsia="Calibri" w:hAnsi="GHEA Grapalat" w:cs="Sylfaen"/>
          <w:sz w:val="24"/>
          <w:lang w:val="af-ZA"/>
        </w:rPr>
        <w:t xml:space="preserve"> </w:t>
      </w:r>
      <w:r>
        <w:rPr>
          <w:rFonts w:ascii="GHEA Grapalat" w:eastAsia="Calibri" w:hAnsi="GHEA Grapalat"/>
          <w:sz w:val="24"/>
          <w:lang w:val="af-ZA"/>
        </w:rPr>
        <w:t>Սննդամթերքի անվտանգության տեսչական մարմնի</w:t>
      </w:r>
      <w:r>
        <w:rPr>
          <w:rFonts w:ascii="GHEA Grapalat" w:eastAsia="Calibri" w:hAnsi="GHEA Grapalat" w:cs="Sylfaen"/>
          <w:sz w:val="24"/>
          <w:lang w:val="af-ZA"/>
        </w:rPr>
        <w:t xml:space="preserve"> (այսուհետ՝ Տեսչական մարմին)</w:t>
      </w:r>
      <w:r>
        <w:rPr>
          <w:rFonts w:ascii="GHEA Grapalat" w:eastAsia="Calibri" w:hAnsi="GHEA Grapalat" w:cs="Sylfaen"/>
          <w:sz w:val="24"/>
          <w:lang w:val="hy-AM"/>
        </w:rPr>
        <w:t xml:space="preserve"> միջազգային համագործակցության բաժնի պետ Տիգրան Եսայանի</w:t>
      </w:r>
      <w:r>
        <w:rPr>
          <w:rFonts w:ascii="GHEA Grapalat" w:eastAsia="Calibri" w:hAnsi="GHEA Grapalat" w:cs="Sylfaen"/>
          <w:sz w:val="24"/>
          <w:lang w:val="af-ZA"/>
        </w:rPr>
        <w:t xml:space="preserve">՝ 2026 թվականի սեպտեմբերի 11-ի թիվ </w:t>
      </w:r>
      <w:r>
        <w:rPr>
          <w:rFonts w:ascii="GHEA Grapalat" w:eastAsia="Calibri" w:hAnsi="GHEA Grapalat" w:cs="Sylfaen"/>
          <w:sz w:val="24"/>
          <w:lang w:val="hy-AM"/>
        </w:rPr>
        <w:t xml:space="preserve">Ն/16325-2026 զեկուցագիրը, </w:t>
      </w:r>
      <w:r>
        <w:rPr>
          <w:rFonts w:ascii="GHEA Grapalat" w:eastAsia="Calibri" w:hAnsi="GHEA Grapalat" w:cs="Sylfaen"/>
          <w:sz w:val="24"/>
          <w:lang w:val="af-ZA"/>
        </w:rPr>
        <w:t>ղ</w:t>
      </w:r>
      <w:r>
        <w:rPr>
          <w:rFonts w:ascii="GHEA Grapalat" w:eastAsia="Calibri" w:hAnsi="GHEA Grapalat" w:cs="Sylfaen"/>
          <w:sz w:val="24"/>
          <w:lang w:val="hy-AM"/>
        </w:rPr>
        <w:t>եկավարվելով Հայաստանի Հանրապետության կառավարության 2026 թվականի հուլիսի 16-ի 1060-Ն որոշման 28-րդ, 29-րդ կետերով</w:t>
      </w:r>
      <w:r>
        <w:rPr>
          <w:rFonts w:ascii="GHEA Grapalat" w:eastAsia="Calibri" w:hAnsi="GHEA Grapalat"/>
          <w:sz w:val="24"/>
          <w:lang w:val="hy-AM"/>
        </w:rPr>
        <w:t>,</w:t>
      </w:r>
      <w:r>
        <w:rPr>
          <w:rFonts w:ascii="GHEA Grapalat" w:eastAsia="Calibri" w:hAnsi="GHEA Grapalat"/>
          <w:sz w:val="24"/>
          <w:lang w:val="af-ZA"/>
        </w:rPr>
        <w:t xml:space="preserve"> </w:t>
      </w:r>
      <w:bookmarkStart w:id="0" w:name="_Hlk239070746"/>
      <w:r>
        <w:rPr>
          <w:rFonts w:ascii="GHEA Grapalat" w:eastAsia="Calibri" w:hAnsi="GHEA Grapalat" w:cs="Sylfaen"/>
          <w:sz w:val="24"/>
          <w:lang w:val="hy-AM"/>
        </w:rPr>
        <w:t>Հայաստանի</w:t>
      </w:r>
      <w:r>
        <w:rPr>
          <w:rFonts w:ascii="GHEA Grapalat" w:eastAsia="Calibri" w:hAnsi="GHEA Grapalat"/>
          <w:sz w:val="24"/>
          <w:lang w:val="hy-AM"/>
        </w:rPr>
        <w:t xml:space="preserve"> </w:t>
      </w:r>
      <w:r>
        <w:rPr>
          <w:rFonts w:ascii="GHEA Grapalat" w:eastAsia="Calibri" w:hAnsi="GHEA Grapalat" w:cs="Sylfaen"/>
          <w:sz w:val="24"/>
          <w:lang w:val="hy-AM"/>
        </w:rPr>
        <w:t>Հանրապետության</w:t>
      </w:r>
      <w:r>
        <w:rPr>
          <w:rFonts w:ascii="GHEA Grapalat" w:eastAsia="Calibri" w:hAnsi="GHEA Grapalat"/>
          <w:sz w:val="24"/>
          <w:lang w:val="hy-AM"/>
        </w:rPr>
        <w:t xml:space="preserve"> </w:t>
      </w:r>
      <w:bookmarkEnd w:id="0"/>
      <w:r>
        <w:rPr>
          <w:rFonts w:ascii="GHEA Grapalat" w:eastAsia="Calibri" w:hAnsi="GHEA Grapalat" w:cs="Sylfaen"/>
          <w:sz w:val="24"/>
          <w:lang w:val="hy-AM"/>
        </w:rPr>
        <w:t>վարչապետի</w:t>
      </w:r>
      <w:r>
        <w:rPr>
          <w:rFonts w:ascii="GHEA Grapalat" w:eastAsia="Calibri" w:hAnsi="GHEA Grapalat"/>
          <w:sz w:val="24"/>
          <w:lang w:val="hy-AM"/>
        </w:rPr>
        <w:t xml:space="preserve"> 201</w:t>
      </w:r>
      <w:r>
        <w:rPr>
          <w:rFonts w:ascii="GHEA Grapalat" w:eastAsia="Calibri" w:hAnsi="GHEA Grapalat"/>
          <w:sz w:val="24"/>
          <w:lang w:val="af-ZA"/>
        </w:rPr>
        <w:t>9</w:t>
      </w:r>
      <w:r>
        <w:rPr>
          <w:rFonts w:ascii="GHEA Grapalat" w:eastAsia="Calibri" w:hAnsi="GHEA Grapalat"/>
          <w:sz w:val="24"/>
          <w:lang w:val="hy-AM"/>
        </w:rPr>
        <w:t xml:space="preserve"> </w:t>
      </w:r>
      <w:r>
        <w:rPr>
          <w:rFonts w:ascii="GHEA Grapalat" w:eastAsia="Calibri" w:hAnsi="GHEA Grapalat" w:cs="Sylfaen"/>
          <w:sz w:val="24"/>
          <w:lang w:val="hy-AM"/>
        </w:rPr>
        <w:t>թվականի</w:t>
      </w:r>
      <w:r>
        <w:rPr>
          <w:rFonts w:ascii="GHEA Grapalat" w:eastAsia="Calibri" w:hAnsi="GHEA Grapalat"/>
          <w:sz w:val="24"/>
          <w:lang w:val="hy-AM"/>
        </w:rPr>
        <w:t xml:space="preserve"> </w:t>
      </w:r>
      <w:r>
        <w:rPr>
          <w:rFonts w:ascii="GHEA Grapalat" w:eastAsia="Calibri" w:hAnsi="GHEA Grapalat" w:cs="Sylfaen"/>
          <w:sz w:val="24"/>
          <w:lang w:val="hy-AM"/>
        </w:rPr>
        <w:t>դեկտեմբերի</w:t>
      </w:r>
      <w:r>
        <w:rPr>
          <w:rFonts w:ascii="GHEA Grapalat" w:eastAsia="Calibri" w:hAnsi="GHEA Grapalat"/>
          <w:sz w:val="24"/>
          <w:lang w:val="af-ZA"/>
        </w:rPr>
        <w:t xml:space="preserve"> 19</w:t>
      </w:r>
      <w:r>
        <w:rPr>
          <w:rFonts w:ascii="GHEA Grapalat" w:eastAsia="Calibri" w:hAnsi="GHEA Grapalat" w:cs="Sylfaen"/>
          <w:sz w:val="24"/>
          <w:lang w:val="hy-AM"/>
        </w:rPr>
        <w:t>-ի</w:t>
      </w:r>
      <w:r>
        <w:rPr>
          <w:rFonts w:ascii="GHEA Grapalat" w:eastAsia="Calibri" w:hAnsi="GHEA Grapalat"/>
          <w:sz w:val="24"/>
          <w:lang w:val="hy-AM"/>
        </w:rPr>
        <w:t xml:space="preserve"> N 1</w:t>
      </w:r>
      <w:r>
        <w:rPr>
          <w:rFonts w:ascii="GHEA Grapalat" w:eastAsia="Calibri" w:hAnsi="GHEA Grapalat"/>
          <w:sz w:val="24"/>
          <w:lang w:val="af-ZA"/>
        </w:rPr>
        <w:t>940</w:t>
      </w:r>
      <w:r>
        <w:rPr>
          <w:rFonts w:ascii="GHEA Grapalat" w:eastAsia="Calibri" w:hAnsi="GHEA Grapalat" w:cs="Sylfaen"/>
          <w:sz w:val="24"/>
          <w:lang w:val="af-ZA"/>
        </w:rPr>
        <w:t xml:space="preserve">-Լ </w:t>
      </w:r>
      <w:r>
        <w:rPr>
          <w:rFonts w:ascii="GHEA Grapalat" w:eastAsia="Calibri" w:hAnsi="GHEA Grapalat" w:cs="Sylfaen"/>
          <w:sz w:val="24"/>
          <w:lang w:val="hy-AM"/>
        </w:rPr>
        <w:t>որոշման</w:t>
      </w:r>
      <w:r>
        <w:rPr>
          <w:rFonts w:ascii="GHEA Grapalat" w:eastAsia="Calibri" w:hAnsi="GHEA Grapalat" w:cs="Sylfaen"/>
          <w:sz w:val="24"/>
          <w:lang w:val="af-ZA"/>
        </w:rPr>
        <w:t xml:space="preserve"> </w:t>
      </w:r>
      <w:r>
        <w:rPr>
          <w:rFonts w:ascii="GHEA Grapalat" w:eastAsia="Calibri" w:hAnsi="GHEA Grapalat" w:cs="Sylfaen"/>
          <w:sz w:val="24"/>
          <w:lang w:val="hy-AM"/>
        </w:rPr>
        <w:t>հավելվածի</w:t>
      </w:r>
      <w:r>
        <w:rPr>
          <w:rFonts w:ascii="GHEA Grapalat" w:eastAsia="Calibri" w:hAnsi="GHEA Grapalat" w:cs="Sylfaen"/>
          <w:sz w:val="24"/>
          <w:lang w:val="af-ZA"/>
        </w:rPr>
        <w:t xml:space="preserve"> 19-</w:t>
      </w:r>
      <w:r>
        <w:rPr>
          <w:rFonts w:ascii="GHEA Grapalat" w:eastAsia="Calibri" w:hAnsi="GHEA Grapalat" w:cs="Sylfaen"/>
          <w:sz w:val="24"/>
          <w:lang w:val="hy-AM"/>
        </w:rPr>
        <w:t>րդ</w:t>
      </w:r>
      <w:r>
        <w:rPr>
          <w:rFonts w:ascii="GHEA Grapalat" w:eastAsia="Calibri" w:hAnsi="GHEA Grapalat" w:cs="Sylfaen"/>
          <w:sz w:val="24"/>
          <w:lang w:val="af-ZA"/>
        </w:rPr>
        <w:t xml:space="preserve"> </w:t>
      </w:r>
      <w:r>
        <w:rPr>
          <w:rFonts w:ascii="GHEA Grapalat" w:eastAsia="Calibri" w:hAnsi="GHEA Grapalat" w:cs="Sylfaen"/>
          <w:sz w:val="24"/>
          <w:lang w:val="hy-AM"/>
        </w:rPr>
        <w:t>կետի</w:t>
      </w:r>
      <w:r>
        <w:rPr>
          <w:rFonts w:ascii="GHEA Grapalat" w:eastAsia="Calibri" w:hAnsi="GHEA Grapalat" w:cs="Sylfaen"/>
          <w:sz w:val="24"/>
          <w:lang w:val="af-ZA"/>
        </w:rPr>
        <w:t xml:space="preserve"> 7-</w:t>
      </w:r>
      <w:r>
        <w:rPr>
          <w:rFonts w:ascii="GHEA Grapalat" w:eastAsia="Calibri" w:hAnsi="GHEA Grapalat" w:cs="Sylfaen"/>
          <w:sz w:val="24"/>
          <w:lang w:val="hy-AM"/>
        </w:rPr>
        <w:t>րդ</w:t>
      </w:r>
      <w:r>
        <w:rPr>
          <w:rFonts w:ascii="GHEA Grapalat" w:eastAsia="Calibri" w:hAnsi="GHEA Grapalat" w:cs="Sylfaen"/>
          <w:sz w:val="24"/>
          <w:lang w:val="af-ZA"/>
        </w:rPr>
        <w:t xml:space="preserve"> </w:t>
      </w:r>
      <w:r>
        <w:rPr>
          <w:rFonts w:ascii="GHEA Grapalat" w:eastAsia="Calibri" w:hAnsi="GHEA Grapalat" w:cs="Sylfaen"/>
          <w:sz w:val="24"/>
          <w:lang w:val="hy-AM"/>
        </w:rPr>
        <w:t>ենթակետով</w:t>
      </w:r>
      <w:r>
        <w:rPr>
          <w:rFonts w:ascii="GHEA Grapalat" w:eastAsia="Calibri" w:hAnsi="GHEA Grapalat" w:cs="Sylfaen"/>
          <w:sz w:val="24"/>
          <w:lang w:val="af-ZA"/>
        </w:rPr>
        <w:t>՝</w:t>
      </w:r>
    </w:p>
    <w:p w14:paraId="341726D9" w14:textId="77777777" w:rsidR="00A13981" w:rsidRDefault="00A13981" w:rsidP="00A13981">
      <w:pPr>
        <w:spacing w:after="200" w:line="360" w:lineRule="auto"/>
        <w:ind w:left="-426" w:right="-36" w:firstLine="426"/>
        <w:jc w:val="center"/>
        <w:rPr>
          <w:rFonts w:ascii="GHEA Grapalat" w:eastAsia="Calibri" w:hAnsi="GHEA Grapalat"/>
          <w:i/>
          <w:iCs/>
          <w:sz w:val="24"/>
          <w:lang w:val="af-ZA"/>
        </w:rPr>
      </w:pPr>
      <w:r>
        <w:rPr>
          <w:rFonts w:ascii="GHEA Grapalat" w:eastAsia="Calibri" w:hAnsi="GHEA Grapalat"/>
          <w:i/>
          <w:iCs/>
          <w:sz w:val="24"/>
        </w:rPr>
        <w:t>Հ</w:t>
      </w:r>
      <w:r>
        <w:rPr>
          <w:rFonts w:ascii="GHEA Grapalat" w:eastAsia="Calibri" w:hAnsi="GHEA Grapalat"/>
          <w:i/>
          <w:iCs/>
          <w:sz w:val="24"/>
          <w:lang w:val="af-ZA"/>
        </w:rPr>
        <w:t xml:space="preserve"> </w:t>
      </w:r>
      <w:r>
        <w:rPr>
          <w:rFonts w:ascii="GHEA Grapalat" w:eastAsia="Calibri" w:hAnsi="GHEA Grapalat"/>
          <w:i/>
          <w:iCs/>
          <w:sz w:val="24"/>
        </w:rPr>
        <w:t>Ր</w:t>
      </w:r>
      <w:r>
        <w:rPr>
          <w:rFonts w:ascii="GHEA Grapalat" w:eastAsia="Calibri" w:hAnsi="GHEA Grapalat"/>
          <w:i/>
          <w:iCs/>
          <w:sz w:val="24"/>
          <w:lang w:val="af-ZA"/>
        </w:rPr>
        <w:t xml:space="preserve"> </w:t>
      </w:r>
      <w:r>
        <w:rPr>
          <w:rFonts w:ascii="GHEA Grapalat" w:eastAsia="Calibri" w:hAnsi="GHEA Grapalat"/>
          <w:i/>
          <w:iCs/>
          <w:sz w:val="24"/>
        </w:rPr>
        <w:t>Ա</w:t>
      </w:r>
      <w:r>
        <w:rPr>
          <w:rFonts w:ascii="GHEA Grapalat" w:eastAsia="Calibri" w:hAnsi="GHEA Grapalat"/>
          <w:i/>
          <w:iCs/>
          <w:sz w:val="24"/>
          <w:lang w:val="af-ZA"/>
        </w:rPr>
        <w:t xml:space="preserve"> </w:t>
      </w:r>
      <w:r>
        <w:rPr>
          <w:rFonts w:ascii="GHEA Grapalat" w:eastAsia="Calibri" w:hAnsi="GHEA Grapalat"/>
          <w:i/>
          <w:iCs/>
          <w:sz w:val="24"/>
        </w:rPr>
        <w:t>Մ</w:t>
      </w:r>
      <w:r>
        <w:rPr>
          <w:rFonts w:ascii="GHEA Grapalat" w:eastAsia="Calibri" w:hAnsi="GHEA Grapalat"/>
          <w:i/>
          <w:iCs/>
          <w:sz w:val="24"/>
          <w:lang w:val="af-ZA"/>
        </w:rPr>
        <w:t xml:space="preserve"> </w:t>
      </w:r>
      <w:r>
        <w:rPr>
          <w:rFonts w:ascii="GHEA Grapalat" w:eastAsia="Calibri" w:hAnsi="GHEA Grapalat"/>
          <w:i/>
          <w:iCs/>
          <w:sz w:val="24"/>
        </w:rPr>
        <w:t>Ա</w:t>
      </w:r>
      <w:r>
        <w:rPr>
          <w:rFonts w:ascii="GHEA Grapalat" w:eastAsia="Calibri" w:hAnsi="GHEA Grapalat"/>
          <w:i/>
          <w:iCs/>
          <w:sz w:val="24"/>
          <w:lang w:val="af-ZA"/>
        </w:rPr>
        <w:t xml:space="preserve"> </w:t>
      </w:r>
      <w:r>
        <w:rPr>
          <w:rFonts w:ascii="GHEA Grapalat" w:eastAsia="Calibri" w:hAnsi="GHEA Grapalat"/>
          <w:i/>
          <w:iCs/>
          <w:sz w:val="24"/>
        </w:rPr>
        <w:t>Յ</w:t>
      </w:r>
      <w:r>
        <w:rPr>
          <w:rFonts w:ascii="GHEA Grapalat" w:eastAsia="Calibri" w:hAnsi="GHEA Grapalat"/>
          <w:i/>
          <w:iCs/>
          <w:sz w:val="24"/>
          <w:lang w:val="af-ZA"/>
        </w:rPr>
        <w:t xml:space="preserve"> </w:t>
      </w:r>
      <w:r>
        <w:rPr>
          <w:rFonts w:ascii="GHEA Grapalat" w:eastAsia="Calibri" w:hAnsi="GHEA Grapalat"/>
          <w:i/>
          <w:iCs/>
          <w:sz w:val="24"/>
        </w:rPr>
        <w:t>ՈՒ</w:t>
      </w:r>
      <w:r>
        <w:rPr>
          <w:rFonts w:ascii="GHEA Grapalat" w:eastAsia="Calibri" w:hAnsi="GHEA Grapalat"/>
          <w:i/>
          <w:iCs/>
          <w:sz w:val="24"/>
          <w:lang w:val="af-ZA"/>
        </w:rPr>
        <w:t xml:space="preserve"> </w:t>
      </w:r>
      <w:r>
        <w:rPr>
          <w:rFonts w:ascii="GHEA Grapalat" w:eastAsia="Calibri" w:hAnsi="GHEA Grapalat"/>
          <w:i/>
          <w:iCs/>
          <w:sz w:val="24"/>
        </w:rPr>
        <w:t>Մ</w:t>
      </w:r>
      <w:r>
        <w:rPr>
          <w:rFonts w:ascii="GHEA Grapalat" w:eastAsia="Calibri" w:hAnsi="GHEA Grapalat"/>
          <w:i/>
          <w:iCs/>
          <w:sz w:val="24"/>
          <w:lang w:val="af-ZA"/>
        </w:rPr>
        <w:t xml:space="preserve"> </w:t>
      </w:r>
      <w:r>
        <w:rPr>
          <w:rFonts w:ascii="GHEA Grapalat" w:eastAsia="Calibri" w:hAnsi="GHEA Grapalat"/>
          <w:i/>
          <w:iCs/>
          <w:sz w:val="24"/>
        </w:rPr>
        <w:t>ԵՄ</w:t>
      </w:r>
    </w:p>
    <w:p w14:paraId="773A318A" w14:textId="77777777" w:rsidR="00A13981" w:rsidRDefault="00A13981" w:rsidP="00BB743B">
      <w:pPr>
        <w:numPr>
          <w:ilvl w:val="0"/>
          <w:numId w:val="1"/>
        </w:numPr>
        <w:tabs>
          <w:tab w:val="left" w:pos="0"/>
          <w:tab w:val="left" w:pos="426"/>
          <w:tab w:val="left" w:pos="851"/>
          <w:tab w:val="left" w:pos="993"/>
          <w:tab w:val="left" w:pos="5245"/>
        </w:tabs>
        <w:spacing w:line="360" w:lineRule="auto"/>
        <w:ind w:left="-426" w:right="-36" w:firstLine="426"/>
        <w:contextualSpacing/>
        <w:jc w:val="both"/>
        <w:rPr>
          <w:rFonts w:ascii="GHEA Grapalat" w:eastAsia="Calibri" w:hAnsi="GHEA Grapalat"/>
          <w:sz w:val="24"/>
          <w:lang w:val="af-ZA"/>
        </w:rPr>
      </w:pPr>
      <w:r>
        <w:rPr>
          <w:rFonts w:ascii="GHEA Grapalat" w:hAnsi="GHEA Grapalat"/>
          <w:sz w:val="24"/>
          <w:lang w:val="hy-AM"/>
        </w:rPr>
        <w:t xml:space="preserve">Սահմանել Հայաստանի Հանրապետությունից </w:t>
      </w:r>
      <w:r>
        <w:rPr>
          <w:rFonts w:ascii="GHEA Grapalat" w:hAnsi="GHEA Grapalat"/>
          <w:sz w:val="24"/>
        </w:rPr>
        <w:t>Եվրոպական</w:t>
      </w:r>
      <w:r>
        <w:rPr>
          <w:rFonts w:ascii="GHEA Grapalat" w:hAnsi="GHEA Grapalat"/>
          <w:sz w:val="24"/>
          <w:lang w:val="af-ZA"/>
        </w:rPr>
        <w:t xml:space="preserve"> </w:t>
      </w:r>
      <w:r>
        <w:rPr>
          <w:rFonts w:ascii="GHEA Grapalat" w:hAnsi="GHEA Grapalat"/>
          <w:sz w:val="24"/>
        </w:rPr>
        <w:t>Միության</w:t>
      </w:r>
      <w:r>
        <w:rPr>
          <w:rFonts w:ascii="GHEA Grapalat" w:hAnsi="GHEA Grapalat"/>
          <w:sz w:val="24"/>
          <w:lang w:val="af-ZA"/>
        </w:rPr>
        <w:t xml:space="preserve"> </w:t>
      </w:r>
      <w:r>
        <w:rPr>
          <w:rFonts w:ascii="GHEA Grapalat" w:hAnsi="GHEA Grapalat"/>
          <w:sz w:val="24"/>
        </w:rPr>
        <w:t>երկրներ</w:t>
      </w:r>
      <w:r>
        <w:rPr>
          <w:rFonts w:ascii="GHEA Grapalat" w:hAnsi="GHEA Grapalat"/>
          <w:sz w:val="24"/>
          <w:lang w:val="af-ZA"/>
        </w:rPr>
        <w:t xml:space="preserve"> </w:t>
      </w:r>
      <w:r>
        <w:rPr>
          <w:rFonts w:ascii="GHEA Grapalat" w:hAnsi="GHEA Grapalat"/>
          <w:sz w:val="24"/>
        </w:rPr>
        <w:t>ձուկ</w:t>
      </w:r>
      <w:r>
        <w:rPr>
          <w:rFonts w:ascii="GHEA Grapalat" w:hAnsi="GHEA Grapalat"/>
          <w:sz w:val="24"/>
          <w:lang w:val="af-ZA"/>
        </w:rPr>
        <w:t xml:space="preserve"> </w:t>
      </w:r>
      <w:r>
        <w:rPr>
          <w:rFonts w:ascii="GHEA Grapalat" w:hAnsi="GHEA Grapalat"/>
          <w:sz w:val="24"/>
        </w:rPr>
        <w:t>կամ</w:t>
      </w:r>
      <w:r>
        <w:rPr>
          <w:rFonts w:ascii="GHEA Grapalat" w:hAnsi="GHEA Grapalat"/>
          <w:sz w:val="24"/>
          <w:lang w:val="af-ZA"/>
        </w:rPr>
        <w:t xml:space="preserve"> </w:t>
      </w:r>
      <w:r>
        <w:rPr>
          <w:rFonts w:ascii="GHEA Grapalat" w:hAnsi="GHEA Grapalat"/>
          <w:sz w:val="24"/>
        </w:rPr>
        <w:t>ձկնամթերք</w:t>
      </w:r>
      <w:r>
        <w:rPr>
          <w:rFonts w:ascii="GHEA Grapalat" w:hAnsi="GHEA Grapalat"/>
          <w:sz w:val="24"/>
          <w:lang w:val="af-ZA"/>
        </w:rPr>
        <w:t xml:space="preserve"> </w:t>
      </w:r>
      <w:r>
        <w:rPr>
          <w:rFonts w:ascii="GHEA Grapalat" w:hAnsi="GHEA Grapalat"/>
          <w:sz w:val="24"/>
        </w:rPr>
        <w:t>արտահանելու</w:t>
      </w:r>
      <w:r>
        <w:rPr>
          <w:rFonts w:ascii="GHEA Grapalat" w:hAnsi="GHEA Grapalat"/>
          <w:sz w:val="24"/>
          <w:lang w:val="af-ZA"/>
        </w:rPr>
        <w:t xml:space="preserve"> </w:t>
      </w:r>
      <w:r>
        <w:rPr>
          <w:rFonts w:ascii="GHEA Grapalat" w:hAnsi="GHEA Grapalat"/>
          <w:sz w:val="24"/>
        </w:rPr>
        <w:t>նպատակով</w:t>
      </w:r>
      <w:r>
        <w:rPr>
          <w:rFonts w:ascii="GHEA Grapalat" w:hAnsi="GHEA Grapalat"/>
          <w:sz w:val="24"/>
          <w:lang w:val="af-ZA"/>
        </w:rPr>
        <w:t xml:space="preserve"> </w:t>
      </w:r>
      <w:r>
        <w:rPr>
          <w:rFonts w:ascii="GHEA Grapalat" w:hAnsi="GHEA Grapalat"/>
          <w:sz w:val="24"/>
        </w:rPr>
        <w:t>առողջության</w:t>
      </w:r>
      <w:r>
        <w:rPr>
          <w:rFonts w:ascii="GHEA Grapalat" w:hAnsi="GHEA Grapalat"/>
          <w:sz w:val="24"/>
          <w:lang w:val="af-ZA"/>
        </w:rPr>
        <w:t xml:space="preserve"> </w:t>
      </w:r>
      <w:r>
        <w:rPr>
          <w:rFonts w:ascii="GHEA Grapalat" w:hAnsi="GHEA Grapalat"/>
          <w:sz w:val="24"/>
        </w:rPr>
        <w:t>սերտիֆիկատ</w:t>
      </w:r>
      <w:r>
        <w:rPr>
          <w:rFonts w:ascii="GHEA Grapalat" w:hAnsi="GHEA Grapalat"/>
          <w:sz w:val="24"/>
          <w:lang w:val="af-ZA"/>
        </w:rPr>
        <w:t xml:space="preserve"> ստանալու համար ներկայացվող հայտի ձևը՝ </w:t>
      </w:r>
      <w:r>
        <w:rPr>
          <w:rFonts w:ascii="GHEA Grapalat" w:hAnsi="GHEA Grapalat"/>
          <w:sz w:val="24"/>
        </w:rPr>
        <w:t>համաձայն</w:t>
      </w:r>
      <w:r>
        <w:rPr>
          <w:rFonts w:ascii="GHEA Grapalat" w:hAnsi="GHEA Grapalat"/>
          <w:sz w:val="24"/>
          <w:lang w:val="af-ZA"/>
        </w:rPr>
        <w:t xml:space="preserve"> N 1 </w:t>
      </w:r>
      <w:r>
        <w:rPr>
          <w:rFonts w:ascii="GHEA Grapalat" w:hAnsi="GHEA Grapalat"/>
          <w:sz w:val="24"/>
        </w:rPr>
        <w:t>ձևի</w:t>
      </w:r>
      <w:r>
        <w:rPr>
          <w:rFonts w:ascii="GHEA Grapalat" w:hAnsi="GHEA Grapalat"/>
          <w:sz w:val="24"/>
          <w:lang w:val="af-ZA"/>
        </w:rPr>
        <w:t>։</w:t>
      </w:r>
    </w:p>
    <w:p w14:paraId="0E8B6BC1" w14:textId="3D2B5837" w:rsidR="00A13981" w:rsidRDefault="00A13981" w:rsidP="00A13981">
      <w:pPr>
        <w:tabs>
          <w:tab w:val="left" w:pos="0"/>
          <w:tab w:val="left" w:pos="426"/>
          <w:tab w:val="left" w:pos="851"/>
          <w:tab w:val="left" w:pos="993"/>
          <w:tab w:val="left" w:pos="5245"/>
        </w:tabs>
        <w:spacing w:line="360" w:lineRule="auto"/>
        <w:ind w:right="-36"/>
        <w:contextualSpacing/>
        <w:jc w:val="right"/>
        <w:rPr>
          <w:rFonts w:ascii="GHEA Grapalat" w:eastAsia="Calibri" w:hAnsi="GHEA Grapalat"/>
          <w:sz w:val="24"/>
          <w:lang w:val="af-ZA"/>
        </w:rPr>
      </w:pPr>
      <w:r>
        <w:rPr>
          <w:rFonts w:ascii="GHEA Grapalat" w:eastAsia="Calibri" w:hAnsi="GHEA Grapalat"/>
          <w:b/>
          <w:bCs/>
          <w:sz w:val="24"/>
          <w:u w:val="single"/>
          <w:lang w:val="af-ZA"/>
        </w:rPr>
        <w:t>N</w:t>
      </w:r>
      <w:r>
        <w:rPr>
          <w:rFonts w:ascii="Calibri" w:eastAsia="Calibri" w:hAnsi="Calibri" w:cs="Calibri"/>
          <w:b/>
          <w:bCs/>
          <w:sz w:val="24"/>
          <w:u w:val="single"/>
          <w:lang w:val="af-ZA"/>
        </w:rPr>
        <w:t> </w:t>
      </w:r>
      <w:r>
        <w:rPr>
          <w:rFonts w:ascii="GHEA Grapalat" w:eastAsia="Calibri" w:hAnsi="GHEA Grapalat"/>
          <w:b/>
          <w:bCs/>
          <w:sz w:val="24"/>
          <w:u w:val="single"/>
          <w:lang w:val="af-ZA"/>
        </w:rPr>
        <w:t>1</w:t>
      </w:r>
      <w:r>
        <w:rPr>
          <w:rFonts w:ascii="GHEA Grapalat" w:eastAsia="Calibri" w:hAnsi="GHEA Grapalat"/>
          <w:b/>
          <w:bCs/>
          <w:sz w:val="24"/>
          <w:u w:val="single"/>
        </w:rPr>
        <w:t>ձև</w:t>
      </w:r>
    </w:p>
    <w:p w14:paraId="15B17EE4" w14:textId="77777777" w:rsidR="00A13981" w:rsidRDefault="00A13981" w:rsidP="00A13981">
      <w:pPr>
        <w:spacing w:line="360" w:lineRule="auto"/>
        <w:ind w:left="180"/>
        <w:jc w:val="center"/>
        <w:rPr>
          <w:rFonts w:ascii="GHEA Grapalat" w:hAnsi="GHEA Grapalat" w:cs="GHEA Grapalat"/>
          <w:b/>
          <w:sz w:val="24"/>
          <w:lang w:val="af-ZA" w:eastAsia="ru-RU"/>
        </w:rPr>
      </w:pPr>
      <w:r>
        <w:rPr>
          <w:rFonts w:ascii="GHEA Grapalat" w:hAnsi="GHEA Grapalat" w:cs="GHEA Grapalat"/>
          <w:b/>
          <w:sz w:val="24"/>
          <w:lang w:val="af-ZA" w:eastAsia="ru-RU"/>
        </w:rPr>
        <w:t xml:space="preserve">                                                </w:t>
      </w:r>
    </w:p>
    <w:p w14:paraId="555DB802" w14:textId="77777777" w:rsidR="00A13981" w:rsidRDefault="00A13981" w:rsidP="00A13981">
      <w:pPr>
        <w:spacing w:line="276" w:lineRule="auto"/>
        <w:jc w:val="right"/>
        <w:rPr>
          <w:rFonts w:ascii="GHEA Grapalat" w:hAnsi="GHEA Grapalat"/>
          <w:color w:val="000000" w:themeColor="text1"/>
          <w:sz w:val="24"/>
          <w:lang w:val="af-ZA"/>
        </w:rPr>
      </w:pPr>
      <w:r>
        <w:rPr>
          <w:rFonts w:ascii="GHEA Grapalat" w:hAnsi="GHEA Grapalat"/>
          <w:color w:val="000000" w:themeColor="text1"/>
          <w:sz w:val="24"/>
          <w:lang w:val="hy-AM"/>
        </w:rPr>
        <w:t>Հ</w:t>
      </w:r>
      <w:r>
        <w:rPr>
          <w:rFonts w:ascii="GHEA Grapalat" w:hAnsi="GHEA Grapalat"/>
          <w:color w:val="000000" w:themeColor="text1"/>
          <w:sz w:val="24"/>
        </w:rPr>
        <w:t>այաստանի</w:t>
      </w:r>
      <w:r>
        <w:rPr>
          <w:rFonts w:ascii="GHEA Grapalat" w:hAnsi="GHEA Grapalat"/>
          <w:color w:val="000000" w:themeColor="text1"/>
          <w:sz w:val="24"/>
          <w:lang w:val="af-ZA"/>
        </w:rPr>
        <w:t xml:space="preserve"> </w:t>
      </w:r>
      <w:r>
        <w:rPr>
          <w:rFonts w:ascii="GHEA Grapalat" w:hAnsi="GHEA Grapalat"/>
          <w:color w:val="000000" w:themeColor="text1"/>
          <w:sz w:val="24"/>
        </w:rPr>
        <w:t>Հանրապետության</w:t>
      </w:r>
      <w:r>
        <w:rPr>
          <w:rFonts w:ascii="GHEA Grapalat" w:hAnsi="GHEA Grapalat"/>
          <w:color w:val="000000" w:themeColor="text1"/>
          <w:sz w:val="24"/>
          <w:lang w:val="af-ZA"/>
        </w:rPr>
        <w:t xml:space="preserve"> </w:t>
      </w:r>
      <w:r>
        <w:rPr>
          <w:rFonts w:ascii="GHEA Grapalat" w:hAnsi="GHEA Grapalat"/>
          <w:color w:val="000000" w:themeColor="text1"/>
          <w:sz w:val="24"/>
        </w:rPr>
        <w:t>սննդամթերքի</w:t>
      </w:r>
      <w:r>
        <w:rPr>
          <w:rFonts w:ascii="GHEA Grapalat" w:hAnsi="GHEA Grapalat"/>
          <w:color w:val="000000" w:themeColor="text1"/>
          <w:sz w:val="24"/>
          <w:lang w:val="af-ZA"/>
        </w:rPr>
        <w:t xml:space="preserve"> </w:t>
      </w:r>
    </w:p>
    <w:p w14:paraId="07691400" w14:textId="77777777" w:rsidR="00A13981" w:rsidRDefault="00A13981" w:rsidP="00A13981">
      <w:pPr>
        <w:spacing w:line="276" w:lineRule="auto"/>
        <w:jc w:val="right"/>
        <w:rPr>
          <w:rFonts w:ascii="GHEA Grapalat" w:hAnsi="GHEA Grapalat"/>
          <w:color w:val="000000" w:themeColor="text1"/>
          <w:sz w:val="24"/>
          <w:lang w:val="af-ZA"/>
        </w:rPr>
      </w:pPr>
      <w:r>
        <w:rPr>
          <w:rFonts w:ascii="GHEA Grapalat" w:hAnsi="GHEA Grapalat"/>
          <w:color w:val="000000" w:themeColor="text1"/>
          <w:sz w:val="24"/>
        </w:rPr>
        <w:t>անվտանգության</w:t>
      </w:r>
      <w:r>
        <w:rPr>
          <w:rFonts w:ascii="GHEA Grapalat" w:hAnsi="GHEA Grapalat"/>
          <w:color w:val="000000" w:themeColor="text1"/>
          <w:sz w:val="24"/>
          <w:lang w:val="af-ZA"/>
        </w:rPr>
        <w:t xml:space="preserve"> </w:t>
      </w:r>
      <w:r>
        <w:rPr>
          <w:rFonts w:ascii="GHEA Grapalat" w:hAnsi="GHEA Grapalat"/>
          <w:color w:val="000000" w:themeColor="text1"/>
          <w:sz w:val="24"/>
        </w:rPr>
        <w:t>տեսչական</w:t>
      </w:r>
      <w:r>
        <w:rPr>
          <w:rFonts w:ascii="GHEA Grapalat" w:hAnsi="GHEA Grapalat"/>
          <w:color w:val="000000" w:themeColor="text1"/>
          <w:sz w:val="24"/>
          <w:lang w:val="af-ZA"/>
        </w:rPr>
        <w:t xml:space="preserve"> </w:t>
      </w:r>
      <w:r>
        <w:rPr>
          <w:rFonts w:ascii="GHEA Grapalat" w:hAnsi="GHEA Grapalat"/>
          <w:color w:val="000000" w:themeColor="text1"/>
          <w:sz w:val="24"/>
        </w:rPr>
        <w:t>մարմնի</w:t>
      </w:r>
      <w:r>
        <w:rPr>
          <w:rFonts w:ascii="GHEA Grapalat" w:hAnsi="GHEA Grapalat"/>
          <w:color w:val="000000" w:themeColor="text1"/>
          <w:sz w:val="24"/>
          <w:lang w:val="af-ZA"/>
        </w:rPr>
        <w:t xml:space="preserve"> </w:t>
      </w:r>
    </w:p>
    <w:p w14:paraId="6530ED5C" w14:textId="77777777" w:rsidR="00A13981" w:rsidRDefault="00A13981" w:rsidP="00A13981">
      <w:pPr>
        <w:spacing w:line="276" w:lineRule="auto"/>
        <w:jc w:val="right"/>
        <w:rPr>
          <w:rFonts w:ascii="GHEA Grapalat" w:hAnsi="GHEA Grapalat"/>
          <w:color w:val="000000" w:themeColor="text1"/>
          <w:sz w:val="24"/>
          <w:lang w:val="af-ZA"/>
        </w:rPr>
      </w:pPr>
      <w:r>
        <w:rPr>
          <w:rFonts w:ascii="GHEA Grapalat" w:hAnsi="GHEA Grapalat"/>
          <w:color w:val="000000" w:themeColor="text1"/>
          <w:sz w:val="24"/>
        </w:rPr>
        <w:t>ղեկավար</w:t>
      </w:r>
      <w:r>
        <w:rPr>
          <w:rFonts w:ascii="GHEA Grapalat" w:hAnsi="GHEA Grapalat"/>
          <w:color w:val="000000" w:themeColor="text1"/>
          <w:sz w:val="24"/>
          <w:lang w:val="af-ZA"/>
        </w:rPr>
        <w:t>` (</w:t>
      </w:r>
      <w:r>
        <w:rPr>
          <w:rFonts w:ascii="GHEA Grapalat" w:hAnsi="GHEA Grapalat"/>
          <w:color w:val="000000" w:themeColor="text1"/>
          <w:sz w:val="24"/>
        </w:rPr>
        <w:t>անուն</w:t>
      </w:r>
      <w:r>
        <w:rPr>
          <w:rFonts w:ascii="GHEA Grapalat" w:hAnsi="GHEA Grapalat"/>
          <w:color w:val="000000" w:themeColor="text1"/>
          <w:sz w:val="24"/>
          <w:lang w:val="af-ZA"/>
        </w:rPr>
        <w:t xml:space="preserve"> </w:t>
      </w:r>
      <w:r>
        <w:rPr>
          <w:rFonts w:ascii="GHEA Grapalat" w:hAnsi="GHEA Grapalat"/>
          <w:color w:val="000000" w:themeColor="text1"/>
          <w:sz w:val="24"/>
        </w:rPr>
        <w:t>ազգանուն</w:t>
      </w:r>
      <w:r>
        <w:rPr>
          <w:rFonts w:ascii="GHEA Grapalat" w:hAnsi="GHEA Grapalat"/>
          <w:color w:val="000000" w:themeColor="text1"/>
          <w:sz w:val="24"/>
          <w:lang w:val="af-ZA"/>
        </w:rPr>
        <w:t>)</w:t>
      </w:r>
    </w:p>
    <w:p w14:paraId="210EC674" w14:textId="77777777" w:rsidR="00A13981" w:rsidRDefault="00A13981" w:rsidP="00A13981">
      <w:pPr>
        <w:spacing w:line="276" w:lineRule="auto"/>
        <w:jc w:val="right"/>
        <w:rPr>
          <w:rFonts w:ascii="GHEA Grapalat" w:hAnsi="GHEA Grapalat"/>
          <w:color w:val="000000" w:themeColor="text1"/>
          <w:sz w:val="24"/>
          <w:lang w:val="af-ZA"/>
        </w:rPr>
      </w:pPr>
      <w:r>
        <w:rPr>
          <w:rFonts w:ascii="GHEA Grapalat" w:hAnsi="GHEA Grapalat"/>
          <w:color w:val="000000" w:themeColor="text1"/>
          <w:sz w:val="24"/>
        </w:rPr>
        <w:t>հայտը</w:t>
      </w:r>
      <w:r>
        <w:rPr>
          <w:rFonts w:ascii="GHEA Grapalat" w:hAnsi="GHEA Grapalat"/>
          <w:color w:val="000000" w:themeColor="text1"/>
          <w:sz w:val="24"/>
          <w:lang w:val="af-ZA"/>
        </w:rPr>
        <w:t xml:space="preserve"> </w:t>
      </w:r>
      <w:r>
        <w:rPr>
          <w:rFonts w:ascii="GHEA Grapalat" w:hAnsi="GHEA Grapalat"/>
          <w:color w:val="000000" w:themeColor="text1"/>
          <w:sz w:val="24"/>
        </w:rPr>
        <w:t>ներկայացնող</w:t>
      </w:r>
      <w:r>
        <w:rPr>
          <w:rFonts w:ascii="GHEA Grapalat" w:hAnsi="GHEA Grapalat"/>
          <w:color w:val="000000" w:themeColor="text1"/>
          <w:sz w:val="24"/>
          <w:lang w:val="af-ZA"/>
        </w:rPr>
        <w:t xml:space="preserve"> </w:t>
      </w:r>
      <w:r>
        <w:rPr>
          <w:rFonts w:ascii="GHEA Grapalat" w:hAnsi="GHEA Grapalat"/>
          <w:color w:val="000000" w:themeColor="text1"/>
          <w:sz w:val="24"/>
        </w:rPr>
        <w:t>տնտեսավարող</w:t>
      </w:r>
      <w:r>
        <w:rPr>
          <w:rFonts w:ascii="GHEA Grapalat" w:hAnsi="GHEA Grapalat"/>
          <w:color w:val="000000" w:themeColor="text1"/>
          <w:sz w:val="24"/>
          <w:lang w:val="af-ZA"/>
        </w:rPr>
        <w:t xml:space="preserve"> </w:t>
      </w:r>
      <w:r>
        <w:rPr>
          <w:rFonts w:ascii="GHEA Grapalat" w:hAnsi="GHEA Grapalat"/>
          <w:color w:val="000000" w:themeColor="text1"/>
          <w:sz w:val="24"/>
        </w:rPr>
        <w:t>սուբյեկտի</w:t>
      </w:r>
      <w:r>
        <w:rPr>
          <w:rFonts w:ascii="GHEA Grapalat" w:hAnsi="GHEA Grapalat"/>
          <w:color w:val="000000" w:themeColor="text1"/>
          <w:sz w:val="24"/>
          <w:lang w:val="af-ZA"/>
        </w:rPr>
        <w:t xml:space="preserve"> </w:t>
      </w:r>
      <w:r>
        <w:rPr>
          <w:rFonts w:ascii="GHEA Grapalat" w:hAnsi="GHEA Grapalat"/>
          <w:color w:val="000000" w:themeColor="text1"/>
          <w:sz w:val="24"/>
        </w:rPr>
        <w:t>անվանումը</w:t>
      </w:r>
      <w:r>
        <w:rPr>
          <w:rFonts w:ascii="GHEA Grapalat" w:hAnsi="GHEA Grapalat"/>
          <w:color w:val="000000" w:themeColor="text1"/>
          <w:sz w:val="24"/>
          <w:lang w:val="af-ZA"/>
        </w:rPr>
        <w:t>,</w:t>
      </w:r>
    </w:p>
    <w:p w14:paraId="4EE0166C" w14:textId="77777777" w:rsidR="00A13981" w:rsidRDefault="00A13981" w:rsidP="00A13981">
      <w:pPr>
        <w:spacing w:line="276" w:lineRule="auto"/>
        <w:jc w:val="right"/>
        <w:rPr>
          <w:rFonts w:ascii="GHEA Grapalat" w:hAnsi="GHEA Grapalat"/>
          <w:color w:val="000000" w:themeColor="text1"/>
          <w:sz w:val="24"/>
          <w:lang w:val="af-ZA"/>
        </w:rPr>
      </w:pPr>
      <w:r>
        <w:rPr>
          <w:rFonts w:ascii="GHEA Grapalat" w:hAnsi="GHEA Grapalat"/>
          <w:color w:val="000000" w:themeColor="text1"/>
          <w:sz w:val="24"/>
        </w:rPr>
        <w:t>պատասխանատու</w:t>
      </w:r>
      <w:r w:rsidRPr="00A13981">
        <w:rPr>
          <w:rFonts w:ascii="GHEA Grapalat" w:hAnsi="GHEA Grapalat"/>
          <w:color w:val="000000" w:themeColor="text1"/>
          <w:sz w:val="24"/>
          <w:lang w:val="af-ZA"/>
        </w:rPr>
        <w:t xml:space="preserve"> </w:t>
      </w:r>
      <w:r>
        <w:rPr>
          <w:rFonts w:ascii="GHEA Grapalat" w:hAnsi="GHEA Grapalat"/>
          <w:color w:val="000000" w:themeColor="text1"/>
          <w:sz w:val="24"/>
        </w:rPr>
        <w:t>անձի</w:t>
      </w:r>
      <w:r w:rsidRPr="00A13981">
        <w:rPr>
          <w:rFonts w:ascii="GHEA Grapalat" w:hAnsi="GHEA Grapalat"/>
          <w:color w:val="000000" w:themeColor="text1"/>
          <w:sz w:val="24"/>
          <w:lang w:val="af-ZA"/>
        </w:rPr>
        <w:t xml:space="preserve"> </w:t>
      </w:r>
      <w:r>
        <w:rPr>
          <w:rFonts w:ascii="GHEA Grapalat" w:hAnsi="GHEA Grapalat"/>
          <w:color w:val="000000" w:themeColor="text1"/>
          <w:sz w:val="24"/>
        </w:rPr>
        <w:t>տվյալները</w:t>
      </w:r>
      <w:r>
        <w:rPr>
          <w:rFonts w:ascii="GHEA Grapalat" w:hAnsi="GHEA Grapalat"/>
          <w:color w:val="000000" w:themeColor="text1"/>
          <w:sz w:val="24"/>
          <w:lang w:val="vi-VN"/>
        </w:rPr>
        <w:t xml:space="preserve"> (</w:t>
      </w:r>
      <w:r>
        <w:rPr>
          <w:rFonts w:ascii="GHEA Grapalat" w:hAnsi="GHEA Grapalat"/>
          <w:color w:val="000000" w:themeColor="text1"/>
          <w:sz w:val="24"/>
        </w:rPr>
        <w:t>անուն</w:t>
      </w:r>
      <w:r>
        <w:rPr>
          <w:rFonts w:ascii="GHEA Grapalat" w:hAnsi="GHEA Grapalat"/>
          <w:color w:val="000000" w:themeColor="text1"/>
          <w:sz w:val="24"/>
          <w:lang w:val="vi-VN"/>
        </w:rPr>
        <w:t xml:space="preserve">, </w:t>
      </w:r>
      <w:r>
        <w:rPr>
          <w:rFonts w:ascii="GHEA Grapalat" w:hAnsi="GHEA Grapalat"/>
          <w:color w:val="000000" w:themeColor="text1"/>
          <w:sz w:val="24"/>
        </w:rPr>
        <w:t>ազգանուն</w:t>
      </w:r>
      <w:r>
        <w:rPr>
          <w:rFonts w:ascii="GHEA Grapalat" w:hAnsi="GHEA Grapalat"/>
          <w:color w:val="000000" w:themeColor="text1"/>
          <w:sz w:val="24"/>
          <w:lang w:val="vi-VN"/>
        </w:rPr>
        <w:t xml:space="preserve">, </w:t>
      </w:r>
      <w:r>
        <w:rPr>
          <w:rFonts w:ascii="GHEA Grapalat" w:hAnsi="GHEA Grapalat"/>
          <w:color w:val="000000" w:themeColor="text1"/>
          <w:sz w:val="24"/>
        </w:rPr>
        <w:t>պաշտոն</w:t>
      </w:r>
      <w:r>
        <w:rPr>
          <w:rFonts w:ascii="GHEA Grapalat" w:hAnsi="GHEA Grapalat"/>
          <w:color w:val="000000" w:themeColor="text1"/>
          <w:sz w:val="24"/>
          <w:lang w:val="vi-VN"/>
        </w:rPr>
        <w:t xml:space="preserve">, </w:t>
      </w:r>
      <w:r>
        <w:rPr>
          <w:rFonts w:ascii="GHEA Grapalat" w:hAnsi="GHEA Grapalat"/>
          <w:color w:val="000000" w:themeColor="text1"/>
          <w:sz w:val="24"/>
        </w:rPr>
        <w:t>հեռախոս</w:t>
      </w:r>
      <w:r>
        <w:rPr>
          <w:rFonts w:ascii="GHEA Grapalat" w:hAnsi="GHEA Grapalat"/>
          <w:color w:val="000000" w:themeColor="text1"/>
          <w:sz w:val="24"/>
          <w:lang w:val="vi-VN"/>
        </w:rPr>
        <w:t xml:space="preserve">, </w:t>
      </w:r>
      <w:r>
        <w:rPr>
          <w:rFonts w:ascii="GHEA Grapalat" w:hAnsi="GHEA Grapalat"/>
          <w:color w:val="000000" w:themeColor="text1"/>
          <w:sz w:val="24"/>
        </w:rPr>
        <w:t>էլ</w:t>
      </w:r>
      <w:r>
        <w:rPr>
          <w:rFonts w:ascii="GHEA Grapalat" w:hAnsi="GHEA Grapalat"/>
          <w:color w:val="000000" w:themeColor="text1"/>
          <w:sz w:val="24"/>
          <w:lang w:val="vi-VN"/>
        </w:rPr>
        <w:t xml:space="preserve">եկտրոնային փոստի </w:t>
      </w:r>
      <w:r>
        <w:rPr>
          <w:rFonts w:ascii="GHEA Grapalat" w:hAnsi="GHEA Grapalat"/>
          <w:color w:val="000000" w:themeColor="text1"/>
          <w:sz w:val="24"/>
        </w:rPr>
        <w:t>հասցե</w:t>
      </w:r>
      <w:r>
        <w:rPr>
          <w:rFonts w:ascii="GHEA Grapalat" w:hAnsi="GHEA Grapalat"/>
          <w:color w:val="000000" w:themeColor="text1"/>
          <w:sz w:val="24"/>
          <w:lang w:val="vi-VN"/>
        </w:rPr>
        <w:t>)</w:t>
      </w:r>
    </w:p>
    <w:p w14:paraId="0E4EDC7D" w14:textId="3D82423F" w:rsidR="00A13981" w:rsidRDefault="0050217C" w:rsidP="0050217C">
      <w:pPr>
        <w:spacing w:after="120"/>
        <w:jc w:val="center"/>
        <w:rPr>
          <w:rFonts w:ascii="GHEA Grapalat" w:hAnsi="GHEA Grapalat"/>
          <w:b/>
          <w:sz w:val="24"/>
          <w:lang w:val="af-ZA"/>
        </w:rPr>
      </w:pPr>
      <w:r>
        <w:rPr>
          <w:rFonts w:ascii="GHEA Grapalat" w:hAnsi="GHEA Grapalat"/>
          <w:b/>
          <w:sz w:val="24"/>
        </w:rPr>
        <w:lastRenderedPageBreak/>
        <w:t xml:space="preserve">                                                      </w:t>
      </w:r>
      <w:r w:rsidR="00A13981">
        <w:rPr>
          <w:rFonts w:ascii="GHEA Grapalat" w:hAnsi="GHEA Grapalat"/>
          <w:b/>
          <w:sz w:val="24"/>
        </w:rPr>
        <w:t>Հայտ</w:t>
      </w:r>
    </w:p>
    <w:p w14:paraId="026D6096" w14:textId="77777777" w:rsidR="00A13981" w:rsidRDefault="00A13981" w:rsidP="00A13981">
      <w:pPr>
        <w:jc w:val="center"/>
        <w:rPr>
          <w:rFonts w:ascii="GHEA Grapalat" w:hAnsi="GHEA Grapalat"/>
          <w:b/>
          <w:bCs/>
          <w:sz w:val="24"/>
          <w:szCs w:val="28"/>
          <w:lang w:val="af-ZA"/>
        </w:rPr>
      </w:pPr>
      <w:r>
        <w:rPr>
          <w:rFonts w:ascii="GHEA Grapalat" w:hAnsi="GHEA Grapalat" w:cs="Sylfaen"/>
          <w:b/>
          <w:bCs/>
          <w:sz w:val="24"/>
          <w:szCs w:val="28"/>
        </w:rPr>
        <w:t>Հայաստանի</w:t>
      </w:r>
      <w:r>
        <w:rPr>
          <w:rFonts w:ascii="GHEA Grapalat" w:hAnsi="GHEA Grapalat"/>
          <w:b/>
          <w:bCs/>
          <w:sz w:val="24"/>
          <w:szCs w:val="28"/>
          <w:lang w:val="af-ZA"/>
        </w:rPr>
        <w:t xml:space="preserve"> </w:t>
      </w:r>
      <w:r>
        <w:rPr>
          <w:rFonts w:ascii="GHEA Grapalat" w:hAnsi="GHEA Grapalat" w:cs="Sylfaen"/>
          <w:b/>
          <w:bCs/>
          <w:sz w:val="24"/>
          <w:szCs w:val="28"/>
        </w:rPr>
        <w:t>Հանրապետությունից</w:t>
      </w:r>
      <w:r>
        <w:rPr>
          <w:rFonts w:ascii="GHEA Grapalat" w:hAnsi="GHEA Grapalat"/>
          <w:b/>
          <w:bCs/>
          <w:sz w:val="24"/>
          <w:szCs w:val="28"/>
          <w:lang w:val="af-ZA"/>
        </w:rPr>
        <w:t xml:space="preserve"> </w:t>
      </w:r>
      <w:r>
        <w:rPr>
          <w:rFonts w:ascii="GHEA Grapalat" w:hAnsi="GHEA Grapalat" w:cs="Sylfaen"/>
          <w:b/>
          <w:bCs/>
          <w:sz w:val="24"/>
          <w:szCs w:val="28"/>
        </w:rPr>
        <w:t>Եվրոպական</w:t>
      </w:r>
      <w:r>
        <w:rPr>
          <w:rFonts w:ascii="GHEA Grapalat" w:hAnsi="GHEA Grapalat"/>
          <w:b/>
          <w:bCs/>
          <w:sz w:val="24"/>
          <w:szCs w:val="28"/>
          <w:lang w:val="af-ZA"/>
        </w:rPr>
        <w:t xml:space="preserve"> </w:t>
      </w:r>
      <w:r>
        <w:rPr>
          <w:rFonts w:ascii="GHEA Grapalat" w:hAnsi="GHEA Grapalat" w:cs="Sylfaen"/>
          <w:b/>
          <w:bCs/>
          <w:sz w:val="24"/>
          <w:szCs w:val="28"/>
        </w:rPr>
        <w:t>միություն</w:t>
      </w:r>
      <w:r>
        <w:rPr>
          <w:rFonts w:ascii="GHEA Grapalat" w:hAnsi="GHEA Grapalat"/>
          <w:b/>
          <w:bCs/>
          <w:sz w:val="24"/>
          <w:szCs w:val="28"/>
          <w:lang w:val="af-ZA"/>
        </w:rPr>
        <w:t xml:space="preserve"> </w:t>
      </w:r>
      <w:r>
        <w:rPr>
          <w:rFonts w:ascii="GHEA Grapalat" w:hAnsi="GHEA Grapalat" w:cs="Sylfaen"/>
          <w:b/>
          <w:bCs/>
          <w:sz w:val="24"/>
          <w:szCs w:val="28"/>
        </w:rPr>
        <w:t>ձուկ</w:t>
      </w:r>
      <w:r>
        <w:rPr>
          <w:rFonts w:ascii="GHEA Grapalat" w:hAnsi="GHEA Grapalat"/>
          <w:b/>
          <w:bCs/>
          <w:sz w:val="24"/>
          <w:szCs w:val="28"/>
          <w:lang w:val="af-ZA"/>
        </w:rPr>
        <w:t xml:space="preserve"> </w:t>
      </w:r>
      <w:r>
        <w:rPr>
          <w:rFonts w:ascii="GHEA Grapalat" w:hAnsi="GHEA Grapalat" w:cs="Sylfaen"/>
          <w:b/>
          <w:bCs/>
          <w:sz w:val="24"/>
          <w:szCs w:val="28"/>
        </w:rPr>
        <w:t>կամ</w:t>
      </w:r>
      <w:r>
        <w:rPr>
          <w:rFonts w:ascii="GHEA Grapalat" w:hAnsi="GHEA Grapalat"/>
          <w:b/>
          <w:bCs/>
          <w:sz w:val="24"/>
          <w:szCs w:val="28"/>
          <w:lang w:val="af-ZA"/>
        </w:rPr>
        <w:t xml:space="preserve"> </w:t>
      </w:r>
      <w:r>
        <w:rPr>
          <w:rFonts w:ascii="GHEA Grapalat" w:hAnsi="GHEA Grapalat" w:cs="Sylfaen"/>
          <w:b/>
          <w:bCs/>
          <w:sz w:val="24"/>
          <w:szCs w:val="28"/>
        </w:rPr>
        <w:t>ձկնամթերք</w:t>
      </w:r>
      <w:r>
        <w:rPr>
          <w:rFonts w:ascii="GHEA Grapalat" w:hAnsi="GHEA Grapalat"/>
          <w:b/>
          <w:bCs/>
          <w:sz w:val="24"/>
          <w:szCs w:val="28"/>
          <w:lang w:val="af-ZA"/>
        </w:rPr>
        <w:t xml:space="preserve"> </w:t>
      </w:r>
      <w:r>
        <w:rPr>
          <w:rFonts w:ascii="GHEA Grapalat" w:hAnsi="GHEA Grapalat" w:cs="Sylfaen"/>
          <w:b/>
          <w:bCs/>
          <w:sz w:val="24"/>
          <w:szCs w:val="28"/>
        </w:rPr>
        <w:t>արտահանելու</w:t>
      </w:r>
      <w:r>
        <w:rPr>
          <w:rFonts w:ascii="GHEA Grapalat" w:hAnsi="GHEA Grapalat"/>
          <w:b/>
          <w:bCs/>
          <w:sz w:val="24"/>
          <w:szCs w:val="28"/>
          <w:lang w:val="af-ZA"/>
        </w:rPr>
        <w:t xml:space="preserve"> </w:t>
      </w:r>
      <w:r>
        <w:rPr>
          <w:rFonts w:ascii="GHEA Grapalat" w:hAnsi="GHEA Grapalat" w:cs="Sylfaen"/>
          <w:b/>
          <w:bCs/>
          <w:sz w:val="24"/>
          <w:szCs w:val="28"/>
        </w:rPr>
        <w:t>նպատակով</w:t>
      </w:r>
      <w:r>
        <w:rPr>
          <w:rFonts w:ascii="GHEA Grapalat" w:hAnsi="GHEA Grapalat"/>
          <w:b/>
          <w:bCs/>
          <w:sz w:val="24"/>
          <w:szCs w:val="28"/>
          <w:lang w:val="af-ZA"/>
        </w:rPr>
        <w:t xml:space="preserve">` </w:t>
      </w:r>
      <w:r>
        <w:rPr>
          <w:rFonts w:ascii="GHEA Grapalat" w:hAnsi="GHEA Grapalat" w:cs="Sylfaen"/>
          <w:b/>
          <w:bCs/>
          <w:sz w:val="24"/>
          <w:szCs w:val="28"/>
        </w:rPr>
        <w:t>առողջության</w:t>
      </w:r>
      <w:r>
        <w:rPr>
          <w:rFonts w:ascii="GHEA Grapalat" w:hAnsi="GHEA Grapalat"/>
          <w:b/>
          <w:bCs/>
          <w:sz w:val="24"/>
          <w:szCs w:val="28"/>
          <w:lang w:val="af-ZA"/>
        </w:rPr>
        <w:t xml:space="preserve"> </w:t>
      </w:r>
      <w:r>
        <w:rPr>
          <w:rFonts w:ascii="GHEA Grapalat" w:hAnsi="GHEA Grapalat" w:cs="Sylfaen"/>
          <w:b/>
          <w:bCs/>
          <w:sz w:val="24"/>
          <w:szCs w:val="28"/>
        </w:rPr>
        <w:t>սերտիֆիկատ</w:t>
      </w:r>
    </w:p>
    <w:p w14:paraId="391EFE4F" w14:textId="77777777" w:rsidR="00A13981" w:rsidRDefault="00A13981" w:rsidP="00A13981">
      <w:pPr>
        <w:jc w:val="center"/>
        <w:rPr>
          <w:rFonts w:ascii="GHEA Grapalat" w:hAnsi="GHEA Grapalat" w:cs="Sylfaen"/>
          <w:b/>
          <w:bCs/>
          <w:sz w:val="24"/>
          <w:szCs w:val="28"/>
        </w:rPr>
      </w:pPr>
      <w:r>
        <w:rPr>
          <w:rFonts w:ascii="GHEA Grapalat" w:hAnsi="GHEA Grapalat" w:cs="Sylfaen"/>
          <w:b/>
          <w:bCs/>
          <w:sz w:val="24"/>
          <w:szCs w:val="28"/>
        </w:rPr>
        <w:t>ստանալու</w:t>
      </w:r>
      <w:r>
        <w:rPr>
          <w:rFonts w:ascii="GHEA Grapalat" w:hAnsi="GHEA Grapalat"/>
          <w:b/>
          <w:bCs/>
          <w:sz w:val="24"/>
          <w:szCs w:val="28"/>
          <w:lang w:val="af-ZA"/>
        </w:rPr>
        <w:t xml:space="preserve"> </w:t>
      </w:r>
      <w:r>
        <w:rPr>
          <w:rFonts w:ascii="GHEA Grapalat" w:hAnsi="GHEA Grapalat" w:cs="Sylfaen"/>
          <w:b/>
          <w:bCs/>
          <w:sz w:val="24"/>
          <w:szCs w:val="28"/>
        </w:rPr>
        <w:t>համար</w:t>
      </w:r>
    </w:p>
    <w:p w14:paraId="750EEFCB" w14:textId="77777777" w:rsidR="00A13981" w:rsidRDefault="00A13981" w:rsidP="00A13981">
      <w:pPr>
        <w:jc w:val="center"/>
        <w:rPr>
          <w:rFonts w:ascii="GHEA Grapalat" w:hAnsi="GHEA Grapalat"/>
          <w:b/>
          <w:bCs/>
          <w:sz w:val="24"/>
          <w:szCs w:val="28"/>
          <w:lang w:val="af-ZA"/>
        </w:rPr>
      </w:pPr>
    </w:p>
    <w:p w14:paraId="59124072" w14:textId="77777777" w:rsidR="00A13981" w:rsidRDefault="00A13981" w:rsidP="00A13981">
      <w:pPr>
        <w:spacing w:after="120"/>
        <w:jc w:val="center"/>
        <w:rPr>
          <w:rFonts w:ascii="GHEA Grapalat" w:hAnsi="GHEA Grapalat"/>
          <w:b/>
          <w:sz w:val="24"/>
        </w:rPr>
      </w:pPr>
      <w:r>
        <w:rPr>
          <w:rFonts w:ascii="GHEA Grapalat" w:hAnsi="GHEA Grapalat"/>
          <w:b/>
          <w:sz w:val="24"/>
        </w:rPr>
        <w:t xml:space="preserve">Application </w:t>
      </w:r>
    </w:p>
    <w:p w14:paraId="2C3F3F70" w14:textId="77777777" w:rsidR="00A13981" w:rsidRDefault="00A13981" w:rsidP="00A13981">
      <w:pPr>
        <w:pStyle w:val="p2"/>
        <w:jc w:val="center"/>
        <w:rPr>
          <w:rFonts w:ascii="GHEA Grapalat" w:hAnsi="GHEA Grapalat"/>
          <w:b/>
          <w:bCs/>
        </w:rPr>
      </w:pPr>
      <w:r>
        <w:rPr>
          <w:rFonts w:ascii="GHEA Grapalat" w:hAnsi="GHEA Grapalat"/>
          <w:b/>
          <w:bCs/>
        </w:rPr>
        <w:t>For obtaining a European Union health certificate for the export of finfish or finfish products from the Republic of Armenia to the European Union</w:t>
      </w:r>
    </w:p>
    <w:p w14:paraId="1171865B" w14:textId="77777777" w:rsidR="00A13981" w:rsidRDefault="00A13981" w:rsidP="00A13981">
      <w:pPr>
        <w:spacing w:after="120"/>
        <w:jc w:val="center"/>
        <w:rPr>
          <w:rFonts w:ascii="GHEA Grapalat" w:hAnsi="GHEA Grapalat"/>
          <w:b/>
          <w:sz w:val="24"/>
        </w:rPr>
      </w:pPr>
    </w:p>
    <w:p w14:paraId="4B3BFC4B" w14:textId="77777777" w:rsidR="00A13981" w:rsidRDefault="00A13981" w:rsidP="00A13981">
      <w:pPr>
        <w:spacing w:after="120"/>
        <w:rPr>
          <w:rFonts w:ascii="GHEA Grapalat" w:hAnsi="GHEA Grapalat"/>
          <w:sz w:val="24"/>
        </w:rPr>
      </w:pPr>
      <w:r>
        <w:rPr>
          <w:rFonts w:ascii="GHEA Grapalat" w:hAnsi="GHEA Grapalat"/>
          <w:sz w:val="24"/>
        </w:rPr>
        <w:t>Ծանուցում</w:t>
      </w:r>
    </w:p>
    <w:p w14:paraId="574A9BAB" w14:textId="77777777" w:rsidR="00A13981" w:rsidRDefault="00A13981" w:rsidP="00BB743B">
      <w:pPr>
        <w:pStyle w:val="mechtex"/>
        <w:numPr>
          <w:ilvl w:val="0"/>
          <w:numId w:val="2"/>
        </w:numPr>
        <w:spacing w:after="200" w:line="276" w:lineRule="auto"/>
        <w:contextualSpacing/>
        <w:jc w:val="both"/>
        <w:rPr>
          <w:rFonts w:ascii="GHEA Grapalat" w:hAnsi="GHEA Grapalat"/>
          <w:sz w:val="24"/>
          <w:szCs w:val="24"/>
        </w:rPr>
      </w:pPr>
      <w:r>
        <w:rPr>
          <w:rFonts w:ascii="GHEA Grapalat" w:hAnsi="GHEA Grapalat"/>
          <w:sz w:val="24"/>
          <w:szCs w:val="24"/>
        </w:rPr>
        <w:t>Խնդրում ենք լրացնել հայտը ամբողջությամբ հայերեն և անգլերեն։</w:t>
      </w:r>
    </w:p>
    <w:p w14:paraId="6442C177"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r>
        <w:rPr>
          <w:rFonts w:ascii="GHEA Grapalat" w:hAnsi="GHEA Grapalat"/>
          <w:sz w:val="24"/>
          <w:szCs w:val="24"/>
        </w:rPr>
        <w:t>Հայտը ներկայացնել Սննդամթերքի անվտանգության տեսչական մարմին (այսուհետ՝ Տեսչական մարմին) նախատեսվող արտահանման օրվանից առնվազն երեք աշխատանքային օր առաջ։</w:t>
      </w:r>
    </w:p>
    <w:p w14:paraId="7004E3F8"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r>
        <w:rPr>
          <w:rFonts w:ascii="GHEA Grapalat" w:hAnsi="GHEA Grapalat"/>
          <w:sz w:val="24"/>
          <w:szCs w:val="24"/>
        </w:rPr>
        <w:t>Անավարտ, անընթեռնելի կամ չստորագրված հայտերը կմերժվեն։</w:t>
      </w:r>
    </w:p>
    <w:p w14:paraId="06AA96F6"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r>
        <w:rPr>
          <w:rFonts w:ascii="GHEA Grapalat" w:hAnsi="GHEA Grapalat"/>
          <w:sz w:val="24"/>
          <w:szCs w:val="24"/>
        </w:rPr>
        <w:t>Եթե փոփոխվում են մեկնման օրը կամ ժամը կամ օգտագործվում է այլ տրանսպորտային միջոց, քան նախապես ներկայացվել էր Տեսչական մարմին, ապա տեղեկացնել Տեսչական մարմնին, որպեսզի Առողջության սերտիֆիկատում կատարվեն համապատասխան փոփոխություններ։</w:t>
      </w:r>
    </w:p>
    <w:p w14:paraId="596E0434"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r>
        <w:rPr>
          <w:rFonts w:ascii="GHEA Grapalat" w:hAnsi="GHEA Grapalat"/>
          <w:sz w:val="24"/>
          <w:szCs w:val="24"/>
        </w:rPr>
        <w:t>Եթե բեռի առաքումը չեղարկվում է, տեղեկաց</w:t>
      </w:r>
      <w:r>
        <w:rPr>
          <w:rFonts w:ascii="GHEA Grapalat" w:hAnsi="GHEA Grapalat"/>
          <w:sz w:val="24"/>
          <w:szCs w:val="24"/>
          <w:lang w:val="hy-AM"/>
        </w:rPr>
        <w:t xml:space="preserve">նել </w:t>
      </w:r>
      <w:r>
        <w:rPr>
          <w:rFonts w:ascii="GHEA Grapalat" w:hAnsi="GHEA Grapalat"/>
          <w:sz w:val="24"/>
          <w:szCs w:val="24"/>
        </w:rPr>
        <w:t>Տեսչական մարմնին, որը ԵՄ Առևտրի վերահսկման և փորձագիտական համակարգում (ԱՎՓՀ) կձեռնարկի համապատասխան քայլեր՝ Առողջության սերտիֆիկատը չեղարկելու համար։</w:t>
      </w:r>
    </w:p>
    <w:p w14:paraId="6CA41881"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r>
        <w:rPr>
          <w:rFonts w:ascii="GHEA Grapalat" w:hAnsi="GHEA Grapalat"/>
          <w:sz w:val="24"/>
          <w:szCs w:val="24"/>
        </w:rPr>
        <w:t>Հայտի լրացման կարգն ու պարզաբանումները ներկայացված են «Հայտի լրացման բացատրություններ» բաժնում։</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4252"/>
        <w:gridCol w:w="3969"/>
      </w:tblGrid>
      <w:tr w:rsidR="00A13981" w14:paraId="2F868005" w14:textId="77777777">
        <w:tc>
          <w:tcPr>
            <w:tcW w:w="959" w:type="dxa"/>
            <w:tcBorders>
              <w:top w:val="single" w:sz="4" w:space="0" w:color="000000"/>
              <w:left w:val="single" w:sz="4" w:space="0" w:color="000000"/>
              <w:bottom w:val="single" w:sz="4" w:space="0" w:color="000000"/>
              <w:right w:val="single" w:sz="4" w:space="0" w:color="000000"/>
            </w:tcBorders>
            <w:hideMark/>
          </w:tcPr>
          <w:p w14:paraId="6E4CEFFE" w14:textId="77777777" w:rsidR="00A13981" w:rsidRDefault="00A13981">
            <w:pPr>
              <w:jc w:val="center"/>
              <w:rPr>
                <w:rFonts w:ascii="GHEA Grapalat" w:hAnsi="GHEA Grapalat"/>
                <w:b/>
                <w:bCs/>
                <w:sz w:val="24"/>
              </w:rPr>
            </w:pPr>
            <w:r>
              <w:rPr>
                <w:rFonts w:ascii="GHEA Grapalat" w:hAnsi="GHEA Grapalat"/>
                <w:b/>
                <w:bCs/>
                <w:sz w:val="24"/>
              </w:rPr>
              <w:t>No</w:t>
            </w:r>
          </w:p>
        </w:tc>
        <w:tc>
          <w:tcPr>
            <w:tcW w:w="4252" w:type="dxa"/>
            <w:tcBorders>
              <w:top w:val="single" w:sz="4" w:space="0" w:color="000000"/>
              <w:left w:val="single" w:sz="4" w:space="0" w:color="000000"/>
              <w:bottom w:val="single" w:sz="4" w:space="0" w:color="000000"/>
              <w:right w:val="single" w:sz="4" w:space="0" w:color="000000"/>
            </w:tcBorders>
            <w:hideMark/>
          </w:tcPr>
          <w:p w14:paraId="189FC91B" w14:textId="77777777" w:rsidR="00A13981" w:rsidRDefault="00A13981">
            <w:pPr>
              <w:jc w:val="center"/>
              <w:rPr>
                <w:rFonts w:ascii="GHEA Grapalat" w:hAnsi="GHEA Grapalat"/>
                <w:b/>
                <w:bCs/>
                <w:sz w:val="24"/>
              </w:rPr>
            </w:pPr>
            <w:r>
              <w:rPr>
                <w:rFonts w:ascii="GHEA Grapalat" w:hAnsi="GHEA Grapalat"/>
                <w:b/>
                <w:bCs/>
                <w:sz w:val="24"/>
              </w:rPr>
              <w:t>Բեռի տվյալներ</w:t>
            </w:r>
          </w:p>
        </w:tc>
        <w:tc>
          <w:tcPr>
            <w:tcW w:w="3969" w:type="dxa"/>
            <w:tcBorders>
              <w:top w:val="single" w:sz="4" w:space="0" w:color="000000"/>
              <w:left w:val="single" w:sz="4" w:space="0" w:color="000000"/>
              <w:bottom w:val="single" w:sz="4" w:space="0" w:color="000000"/>
              <w:right w:val="single" w:sz="4" w:space="0" w:color="000000"/>
            </w:tcBorders>
            <w:hideMark/>
          </w:tcPr>
          <w:p w14:paraId="44F2BE97" w14:textId="77777777" w:rsidR="00A13981" w:rsidRDefault="00A13981">
            <w:pPr>
              <w:jc w:val="center"/>
              <w:rPr>
                <w:rFonts w:ascii="GHEA Grapalat" w:hAnsi="GHEA Grapalat"/>
                <w:b/>
                <w:bCs/>
                <w:sz w:val="24"/>
              </w:rPr>
            </w:pPr>
            <w:r>
              <w:rPr>
                <w:rFonts w:ascii="GHEA Grapalat" w:hAnsi="GHEA Grapalat"/>
                <w:b/>
                <w:bCs/>
                <w:sz w:val="24"/>
              </w:rPr>
              <w:t>Details of the consignment</w:t>
            </w:r>
          </w:p>
        </w:tc>
      </w:tr>
      <w:tr w:rsidR="00A13981" w14:paraId="547CA007" w14:textId="77777777">
        <w:tc>
          <w:tcPr>
            <w:tcW w:w="959" w:type="dxa"/>
            <w:tcBorders>
              <w:top w:val="single" w:sz="4" w:space="0" w:color="000000"/>
              <w:left w:val="single" w:sz="4" w:space="0" w:color="000000"/>
              <w:bottom w:val="single" w:sz="4" w:space="0" w:color="000000"/>
              <w:right w:val="single" w:sz="4" w:space="0" w:color="000000"/>
            </w:tcBorders>
          </w:tcPr>
          <w:p w14:paraId="55EA1F80"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11C7499E" w14:textId="77777777" w:rsidR="00A13981" w:rsidRDefault="00A13981">
            <w:pPr>
              <w:jc w:val="both"/>
              <w:rPr>
                <w:rFonts w:ascii="GHEA Grapalat" w:hAnsi="GHEA Grapalat"/>
                <w:sz w:val="24"/>
              </w:rPr>
            </w:pPr>
            <w:r>
              <w:rPr>
                <w:rFonts w:ascii="GHEA Grapalat" w:hAnsi="GHEA Grapalat"/>
                <w:b/>
                <w:bCs/>
                <w:sz w:val="24"/>
              </w:rPr>
              <w:t>Արտադրանքի և (կամ) ձկան մաքսային կոդը</w:t>
            </w:r>
            <w:r>
              <w:rPr>
                <w:rFonts w:ascii="GHEA Grapalat" w:hAnsi="GHEA Grapalat"/>
                <w:sz w:val="24"/>
              </w:rPr>
              <w:t xml:space="preserve"> (ԱՏԳ ԱԱ)</w:t>
            </w:r>
          </w:p>
          <w:p w14:paraId="255FFD41" w14:textId="77777777" w:rsidR="00A13981" w:rsidRDefault="00A13981" w:rsidP="00BB743B">
            <w:pPr>
              <w:pStyle w:val="mechtex"/>
              <w:numPr>
                <w:ilvl w:val="0"/>
                <w:numId w:val="4"/>
              </w:numPr>
              <w:spacing w:after="200" w:line="276" w:lineRule="auto"/>
              <w:contextualSpacing/>
              <w:jc w:val="both"/>
              <w:rPr>
                <w:rFonts w:ascii="GHEA Grapalat" w:hAnsi="GHEA Grapalat"/>
                <w:sz w:val="24"/>
                <w:szCs w:val="24"/>
              </w:rPr>
            </w:pPr>
            <w:r>
              <w:rPr>
                <w:rFonts w:ascii="GHEA Grapalat" w:hAnsi="GHEA Grapalat"/>
                <w:sz w:val="24"/>
                <w:szCs w:val="24"/>
              </w:rPr>
              <w:t>_____________________________</w:t>
            </w:r>
          </w:p>
          <w:p w14:paraId="6E836BB2" w14:textId="77777777" w:rsidR="00A13981" w:rsidRDefault="00A13981" w:rsidP="00BB743B">
            <w:pPr>
              <w:pStyle w:val="mechtex"/>
              <w:numPr>
                <w:ilvl w:val="0"/>
                <w:numId w:val="4"/>
              </w:numPr>
              <w:spacing w:line="276" w:lineRule="auto"/>
              <w:contextualSpacing/>
              <w:jc w:val="both"/>
              <w:rPr>
                <w:rFonts w:ascii="GHEA Grapalat" w:hAnsi="GHEA Grapalat"/>
                <w:sz w:val="24"/>
                <w:szCs w:val="24"/>
              </w:rPr>
            </w:pPr>
            <w:r>
              <w:rPr>
                <w:rFonts w:ascii="GHEA Grapalat" w:hAnsi="GHEA Grapalat"/>
                <w:sz w:val="24"/>
                <w:szCs w:val="24"/>
              </w:rPr>
              <w:t>_____________________________</w:t>
            </w:r>
          </w:p>
          <w:p w14:paraId="42C777A3" w14:textId="77777777" w:rsidR="00A13981" w:rsidRDefault="00A13981" w:rsidP="00BB743B">
            <w:pPr>
              <w:pStyle w:val="mechtex"/>
              <w:numPr>
                <w:ilvl w:val="0"/>
                <w:numId w:val="4"/>
              </w:numPr>
              <w:spacing w:line="276" w:lineRule="auto"/>
              <w:contextualSpacing/>
              <w:jc w:val="both"/>
              <w:rPr>
                <w:rFonts w:ascii="GHEA Grapalat" w:hAnsi="GHEA Grapalat"/>
                <w:sz w:val="24"/>
                <w:szCs w:val="24"/>
              </w:rPr>
            </w:pPr>
            <w:r>
              <w:rPr>
                <w:rFonts w:ascii="GHEA Grapalat" w:hAnsi="GHEA Grapalat"/>
                <w:sz w:val="24"/>
                <w:szCs w:val="24"/>
              </w:rPr>
              <w:t>_____________________________</w:t>
            </w:r>
          </w:p>
        </w:tc>
        <w:tc>
          <w:tcPr>
            <w:tcW w:w="3969" w:type="dxa"/>
            <w:tcBorders>
              <w:top w:val="single" w:sz="4" w:space="0" w:color="000000"/>
              <w:left w:val="single" w:sz="4" w:space="0" w:color="000000"/>
              <w:bottom w:val="single" w:sz="4" w:space="0" w:color="000000"/>
              <w:right w:val="single" w:sz="4" w:space="0" w:color="000000"/>
            </w:tcBorders>
            <w:hideMark/>
          </w:tcPr>
          <w:p w14:paraId="7945784F" w14:textId="77777777" w:rsidR="00A13981" w:rsidRDefault="00A13981">
            <w:pPr>
              <w:jc w:val="both"/>
              <w:rPr>
                <w:rFonts w:ascii="GHEA Grapalat" w:hAnsi="GHEA Grapalat"/>
                <w:sz w:val="24"/>
              </w:rPr>
            </w:pPr>
            <w:r>
              <w:rPr>
                <w:rFonts w:ascii="GHEA Grapalat" w:hAnsi="GHEA Grapalat"/>
                <w:b/>
                <w:bCs/>
                <w:sz w:val="24"/>
              </w:rPr>
              <w:t>Commodity/fish species CN</w:t>
            </w:r>
            <w:r>
              <w:rPr>
                <w:rFonts w:ascii="GHEA Grapalat" w:hAnsi="GHEA Grapalat"/>
                <w:sz w:val="24"/>
              </w:rPr>
              <w:t xml:space="preserve"> </w:t>
            </w:r>
            <w:r>
              <w:rPr>
                <w:rFonts w:ascii="GHEA Grapalat" w:hAnsi="GHEA Grapalat"/>
                <w:b/>
                <w:bCs/>
                <w:sz w:val="24"/>
              </w:rPr>
              <w:t xml:space="preserve">codes </w:t>
            </w:r>
            <w:r>
              <w:rPr>
                <w:rFonts w:ascii="GHEA Grapalat" w:hAnsi="GHEA Grapalat"/>
                <w:sz w:val="24"/>
              </w:rPr>
              <w:t>(customs code)</w:t>
            </w:r>
          </w:p>
          <w:p w14:paraId="79257591" w14:textId="77777777" w:rsidR="00A13981" w:rsidRDefault="00A13981" w:rsidP="00BB743B">
            <w:pPr>
              <w:pStyle w:val="mechtex"/>
              <w:numPr>
                <w:ilvl w:val="0"/>
                <w:numId w:val="5"/>
              </w:numPr>
              <w:spacing w:after="200" w:line="276" w:lineRule="auto"/>
              <w:contextualSpacing/>
              <w:jc w:val="both"/>
              <w:rPr>
                <w:rFonts w:ascii="GHEA Grapalat" w:hAnsi="GHEA Grapalat"/>
                <w:sz w:val="24"/>
                <w:szCs w:val="24"/>
              </w:rPr>
            </w:pPr>
            <w:r>
              <w:rPr>
                <w:rFonts w:ascii="GHEA Grapalat" w:hAnsi="GHEA Grapalat"/>
                <w:sz w:val="24"/>
                <w:szCs w:val="24"/>
              </w:rPr>
              <w:t>___________________________</w:t>
            </w:r>
          </w:p>
          <w:p w14:paraId="2D1C3A15" w14:textId="77777777" w:rsidR="00A13981" w:rsidRDefault="00A13981" w:rsidP="00BB743B">
            <w:pPr>
              <w:pStyle w:val="mechtex"/>
              <w:numPr>
                <w:ilvl w:val="0"/>
                <w:numId w:val="5"/>
              </w:numPr>
              <w:spacing w:line="276" w:lineRule="auto"/>
              <w:contextualSpacing/>
              <w:jc w:val="both"/>
              <w:rPr>
                <w:rFonts w:ascii="GHEA Grapalat" w:hAnsi="GHEA Grapalat"/>
                <w:sz w:val="24"/>
                <w:szCs w:val="24"/>
              </w:rPr>
            </w:pPr>
            <w:r>
              <w:rPr>
                <w:rFonts w:ascii="GHEA Grapalat" w:hAnsi="GHEA Grapalat"/>
                <w:sz w:val="24"/>
                <w:szCs w:val="24"/>
              </w:rPr>
              <w:t>___________________________</w:t>
            </w:r>
          </w:p>
          <w:p w14:paraId="2EECFB97" w14:textId="77777777" w:rsidR="00A13981" w:rsidRDefault="00A13981" w:rsidP="00BB743B">
            <w:pPr>
              <w:pStyle w:val="mechtex"/>
              <w:numPr>
                <w:ilvl w:val="0"/>
                <w:numId w:val="5"/>
              </w:numPr>
              <w:spacing w:line="276" w:lineRule="auto"/>
              <w:contextualSpacing/>
              <w:jc w:val="both"/>
              <w:rPr>
                <w:rFonts w:ascii="GHEA Grapalat" w:hAnsi="GHEA Grapalat"/>
                <w:sz w:val="24"/>
                <w:szCs w:val="24"/>
              </w:rPr>
            </w:pPr>
            <w:r>
              <w:rPr>
                <w:rFonts w:ascii="GHEA Grapalat" w:hAnsi="GHEA Grapalat"/>
                <w:sz w:val="24"/>
                <w:szCs w:val="24"/>
              </w:rPr>
              <w:t>___________________________</w:t>
            </w:r>
          </w:p>
        </w:tc>
      </w:tr>
      <w:tr w:rsidR="00A13981" w14:paraId="5F405549" w14:textId="77777777">
        <w:trPr>
          <w:trHeight w:val="1884"/>
        </w:trPr>
        <w:tc>
          <w:tcPr>
            <w:tcW w:w="959" w:type="dxa"/>
            <w:tcBorders>
              <w:top w:val="single" w:sz="4" w:space="0" w:color="000000"/>
              <w:left w:val="single" w:sz="4" w:space="0" w:color="000000"/>
              <w:bottom w:val="single" w:sz="4" w:space="0" w:color="000000"/>
              <w:right w:val="single" w:sz="4" w:space="0" w:color="000000"/>
            </w:tcBorders>
          </w:tcPr>
          <w:p w14:paraId="4C141405"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950D7BD" w14:textId="77777777" w:rsidR="00A13981" w:rsidRDefault="00A13981">
            <w:pPr>
              <w:jc w:val="both"/>
              <w:rPr>
                <w:rFonts w:ascii="GHEA Grapalat" w:hAnsi="GHEA Grapalat"/>
                <w:b/>
                <w:bCs/>
                <w:sz w:val="24"/>
              </w:rPr>
            </w:pPr>
            <w:r>
              <w:rPr>
                <w:rFonts w:ascii="GHEA Grapalat" w:hAnsi="GHEA Grapalat"/>
                <w:b/>
                <w:bCs/>
                <w:sz w:val="24"/>
              </w:rPr>
              <w:t>Ուղարկող (արտահանող)</w:t>
            </w:r>
            <w:r>
              <w:rPr>
                <w:rFonts w:ascii="GHEA Grapalat" w:hAnsi="GHEA Grapalat"/>
                <w:sz w:val="24"/>
              </w:rPr>
              <w:t xml:space="preserve"> </w:t>
            </w:r>
          </w:p>
          <w:p w14:paraId="6D7131EB" w14:textId="77777777" w:rsidR="00A13981" w:rsidRDefault="00A13981">
            <w:pPr>
              <w:jc w:val="both"/>
              <w:rPr>
                <w:rFonts w:ascii="GHEA Grapalat" w:hAnsi="GHEA Grapalat"/>
                <w:sz w:val="24"/>
              </w:rPr>
            </w:pPr>
            <w:r>
              <w:rPr>
                <w:rFonts w:ascii="GHEA Grapalat" w:hAnsi="GHEA Grapalat"/>
                <w:sz w:val="24"/>
              </w:rPr>
              <w:t>անվանում _______________________</w:t>
            </w:r>
          </w:p>
          <w:p w14:paraId="2A94F06B" w14:textId="77777777" w:rsidR="00A13981" w:rsidRDefault="00A13981">
            <w:pPr>
              <w:jc w:val="both"/>
              <w:rPr>
                <w:rFonts w:ascii="GHEA Grapalat" w:hAnsi="GHEA Grapalat"/>
                <w:sz w:val="24"/>
              </w:rPr>
            </w:pPr>
            <w:r>
              <w:rPr>
                <w:rFonts w:ascii="GHEA Grapalat" w:hAnsi="GHEA Grapalat"/>
                <w:sz w:val="24"/>
              </w:rPr>
              <w:t>________________________________</w:t>
            </w:r>
          </w:p>
          <w:p w14:paraId="2ED81004" w14:textId="77777777" w:rsidR="00A13981" w:rsidRDefault="00A13981">
            <w:pPr>
              <w:jc w:val="both"/>
              <w:rPr>
                <w:rFonts w:ascii="GHEA Grapalat" w:hAnsi="GHEA Grapalat"/>
                <w:sz w:val="24"/>
              </w:rPr>
            </w:pPr>
            <w:r>
              <w:rPr>
                <w:rFonts w:ascii="GHEA Grapalat" w:hAnsi="GHEA Grapalat"/>
                <w:sz w:val="24"/>
              </w:rPr>
              <w:t>ԱՎՓՀ համար _________________</w:t>
            </w:r>
          </w:p>
          <w:p w14:paraId="31EB2672" w14:textId="77777777" w:rsidR="00A13981" w:rsidRDefault="00A13981">
            <w:pPr>
              <w:jc w:val="both"/>
              <w:rPr>
                <w:rFonts w:ascii="GHEA Grapalat" w:hAnsi="GHEA Grapalat"/>
                <w:sz w:val="24"/>
              </w:rPr>
            </w:pPr>
            <w:r>
              <w:rPr>
                <w:rFonts w:ascii="GHEA Grapalat" w:hAnsi="GHEA Grapalat"/>
                <w:sz w:val="24"/>
              </w:rPr>
              <w:t>հասցե __________________________</w:t>
            </w:r>
          </w:p>
          <w:p w14:paraId="252EB7B6" w14:textId="77777777" w:rsidR="00A13981" w:rsidRDefault="00A13981">
            <w:pPr>
              <w:jc w:val="both"/>
              <w:rPr>
                <w:rFonts w:ascii="GHEA Grapalat" w:hAnsi="GHEA Grapalat"/>
                <w:sz w:val="24"/>
              </w:rPr>
            </w:pPr>
            <w:r>
              <w:rPr>
                <w:rFonts w:ascii="GHEA Grapalat" w:hAnsi="GHEA Grapalat"/>
                <w:sz w:val="24"/>
              </w:rPr>
              <w:t>________________________________</w:t>
            </w:r>
          </w:p>
          <w:p w14:paraId="0C4A81DC" w14:textId="77777777" w:rsidR="00A13981" w:rsidRDefault="00A13981">
            <w:pPr>
              <w:jc w:val="both"/>
              <w:rPr>
                <w:rFonts w:ascii="GHEA Grapalat" w:hAnsi="GHEA Grapalat"/>
                <w:sz w:val="24"/>
              </w:rPr>
            </w:pPr>
            <w:r>
              <w:rPr>
                <w:rFonts w:ascii="GHEA Grapalat" w:hAnsi="GHEA Grapalat"/>
                <w:sz w:val="24"/>
              </w:rPr>
              <w:t>հեռախոս ________________________</w:t>
            </w:r>
          </w:p>
          <w:p w14:paraId="21648601" w14:textId="77777777" w:rsidR="00A13981" w:rsidRDefault="00A13981">
            <w:pPr>
              <w:jc w:val="both"/>
              <w:rPr>
                <w:rFonts w:ascii="GHEA Grapalat" w:hAnsi="GHEA Grapalat"/>
                <w:sz w:val="24"/>
              </w:rPr>
            </w:pPr>
            <w:r>
              <w:rPr>
                <w:rFonts w:ascii="GHEA Grapalat" w:hAnsi="GHEA Grapalat"/>
                <w:sz w:val="24"/>
              </w:rPr>
              <w:t>էլ.փոստ_________________________</w:t>
            </w:r>
          </w:p>
          <w:p w14:paraId="287586DE" w14:textId="77777777" w:rsidR="00A13981" w:rsidRDefault="00A13981">
            <w:pPr>
              <w:jc w:val="both"/>
              <w:rPr>
                <w:rFonts w:ascii="GHEA Grapalat" w:hAnsi="GHEA Grapalat"/>
                <w:sz w:val="24"/>
              </w:rPr>
            </w:pPr>
            <w:r>
              <w:rPr>
                <w:rFonts w:ascii="GHEA Grapalat" w:hAnsi="GHEA Grapalat"/>
                <w:sz w:val="24"/>
              </w:rPr>
              <w:t>երկրի ԻՍՕ կոդը_________________</w:t>
            </w:r>
          </w:p>
          <w:p w14:paraId="3FC3B675" w14:textId="77777777" w:rsidR="00A13981" w:rsidRDefault="00A13981">
            <w:pPr>
              <w:jc w:val="both"/>
              <w:rPr>
                <w:rFonts w:ascii="GHEA Grapalat" w:hAnsi="GHEA Grapalat"/>
                <w:b/>
                <w:bCs/>
                <w:sz w:val="24"/>
              </w:rPr>
            </w:pPr>
          </w:p>
        </w:tc>
        <w:tc>
          <w:tcPr>
            <w:tcW w:w="3969" w:type="dxa"/>
            <w:tcBorders>
              <w:top w:val="single" w:sz="4" w:space="0" w:color="000000"/>
              <w:left w:val="single" w:sz="4" w:space="0" w:color="000000"/>
              <w:bottom w:val="single" w:sz="4" w:space="0" w:color="000000"/>
              <w:right w:val="single" w:sz="4" w:space="0" w:color="000000"/>
            </w:tcBorders>
          </w:tcPr>
          <w:p w14:paraId="523B8F1A" w14:textId="77777777" w:rsidR="00A13981" w:rsidRDefault="00A13981">
            <w:pPr>
              <w:jc w:val="both"/>
              <w:rPr>
                <w:rFonts w:ascii="GHEA Grapalat" w:hAnsi="GHEA Grapalat"/>
                <w:sz w:val="24"/>
              </w:rPr>
            </w:pPr>
            <w:r>
              <w:rPr>
                <w:rFonts w:ascii="GHEA Grapalat" w:hAnsi="GHEA Grapalat"/>
                <w:b/>
                <w:bCs/>
                <w:sz w:val="24"/>
              </w:rPr>
              <w:t>Consignor/Exporter</w:t>
            </w:r>
            <w:r>
              <w:rPr>
                <w:rFonts w:ascii="GHEA Grapalat" w:hAnsi="GHEA Grapalat"/>
                <w:sz w:val="24"/>
              </w:rPr>
              <w:t xml:space="preserve"> </w:t>
            </w:r>
          </w:p>
          <w:p w14:paraId="51EDC82A" w14:textId="77777777" w:rsidR="00A13981" w:rsidRDefault="00A13981">
            <w:pPr>
              <w:jc w:val="both"/>
              <w:rPr>
                <w:rFonts w:ascii="GHEA Grapalat" w:hAnsi="GHEA Grapalat"/>
                <w:sz w:val="24"/>
              </w:rPr>
            </w:pPr>
            <w:r>
              <w:rPr>
                <w:rFonts w:ascii="GHEA Grapalat" w:hAnsi="GHEA Grapalat"/>
                <w:sz w:val="24"/>
              </w:rPr>
              <w:t>Name_________________________</w:t>
            </w:r>
          </w:p>
          <w:p w14:paraId="2A24C66E" w14:textId="77777777" w:rsidR="00A13981" w:rsidRDefault="00A13981">
            <w:pPr>
              <w:jc w:val="both"/>
              <w:rPr>
                <w:rFonts w:ascii="GHEA Grapalat" w:hAnsi="GHEA Grapalat"/>
                <w:sz w:val="24"/>
              </w:rPr>
            </w:pPr>
            <w:r>
              <w:rPr>
                <w:rFonts w:ascii="GHEA Grapalat" w:hAnsi="GHEA Grapalat"/>
                <w:b/>
                <w:bCs/>
                <w:sz w:val="24"/>
              </w:rPr>
              <w:t>_____________________________</w:t>
            </w:r>
            <w:r>
              <w:rPr>
                <w:rFonts w:ascii="GHEA Grapalat" w:hAnsi="GHEA Grapalat"/>
                <w:sz w:val="24"/>
              </w:rPr>
              <w:t xml:space="preserve"> </w:t>
            </w:r>
          </w:p>
          <w:p w14:paraId="5FDD3543" w14:textId="77777777" w:rsidR="00A13981" w:rsidRDefault="00A13981">
            <w:pPr>
              <w:jc w:val="both"/>
              <w:rPr>
                <w:rFonts w:ascii="GHEA Grapalat" w:hAnsi="GHEA Grapalat"/>
                <w:sz w:val="24"/>
              </w:rPr>
            </w:pPr>
            <w:r>
              <w:rPr>
                <w:rFonts w:ascii="GHEA Grapalat" w:hAnsi="GHEA Grapalat"/>
                <w:sz w:val="24"/>
              </w:rPr>
              <w:t>TRACES number _______________</w:t>
            </w:r>
          </w:p>
          <w:p w14:paraId="44513A3C" w14:textId="77777777" w:rsidR="00A13981" w:rsidRDefault="00A13981">
            <w:pPr>
              <w:jc w:val="both"/>
              <w:rPr>
                <w:rFonts w:ascii="GHEA Grapalat" w:hAnsi="GHEA Grapalat"/>
                <w:sz w:val="24"/>
              </w:rPr>
            </w:pPr>
            <w:r>
              <w:rPr>
                <w:rFonts w:ascii="GHEA Grapalat" w:hAnsi="GHEA Grapalat"/>
                <w:sz w:val="24"/>
              </w:rPr>
              <w:t>Address_______________________</w:t>
            </w:r>
          </w:p>
          <w:p w14:paraId="7B33E30A" w14:textId="77777777" w:rsidR="00A13981" w:rsidRDefault="00A13981">
            <w:pPr>
              <w:jc w:val="both"/>
              <w:rPr>
                <w:rFonts w:ascii="GHEA Grapalat" w:hAnsi="GHEA Grapalat"/>
                <w:sz w:val="24"/>
              </w:rPr>
            </w:pPr>
            <w:r>
              <w:rPr>
                <w:rFonts w:ascii="GHEA Grapalat" w:hAnsi="GHEA Grapalat"/>
                <w:sz w:val="24"/>
              </w:rPr>
              <w:t>______________________________</w:t>
            </w:r>
          </w:p>
          <w:p w14:paraId="1099EF45" w14:textId="77777777" w:rsidR="00A13981" w:rsidRDefault="00A13981">
            <w:pPr>
              <w:jc w:val="both"/>
              <w:rPr>
                <w:rFonts w:ascii="GHEA Grapalat" w:hAnsi="GHEA Grapalat"/>
                <w:sz w:val="24"/>
              </w:rPr>
            </w:pPr>
            <w:r>
              <w:rPr>
                <w:rFonts w:ascii="GHEA Grapalat" w:hAnsi="GHEA Grapalat"/>
                <w:sz w:val="24"/>
              </w:rPr>
              <w:t>Tel.  _______________________</w:t>
            </w:r>
          </w:p>
          <w:p w14:paraId="7C7CEE9F" w14:textId="77777777" w:rsidR="00A13981" w:rsidRDefault="00A13981">
            <w:pPr>
              <w:jc w:val="both"/>
              <w:rPr>
                <w:rFonts w:ascii="GHEA Grapalat" w:hAnsi="GHEA Grapalat"/>
                <w:sz w:val="24"/>
              </w:rPr>
            </w:pPr>
            <w:r>
              <w:rPr>
                <w:rFonts w:ascii="GHEA Grapalat" w:hAnsi="GHEA Grapalat"/>
                <w:sz w:val="24"/>
              </w:rPr>
              <w:t>Email: ________________________</w:t>
            </w:r>
          </w:p>
          <w:p w14:paraId="5FDB51AE" w14:textId="77777777" w:rsidR="00A13981" w:rsidRDefault="00A13981">
            <w:pPr>
              <w:jc w:val="both"/>
              <w:rPr>
                <w:rFonts w:ascii="GHEA Grapalat" w:hAnsi="GHEA Grapalat"/>
                <w:sz w:val="24"/>
              </w:rPr>
            </w:pPr>
          </w:p>
          <w:p w14:paraId="7BD96D3A" w14:textId="77777777" w:rsidR="00A13981" w:rsidRDefault="00A13981">
            <w:pPr>
              <w:jc w:val="both"/>
              <w:rPr>
                <w:rFonts w:ascii="GHEA Grapalat" w:hAnsi="GHEA Grapalat"/>
                <w:sz w:val="24"/>
              </w:rPr>
            </w:pPr>
            <w:r>
              <w:rPr>
                <w:rFonts w:ascii="GHEA Grapalat" w:hAnsi="GHEA Grapalat"/>
                <w:sz w:val="24"/>
              </w:rPr>
              <w:t>Country code ISO ______________</w:t>
            </w:r>
          </w:p>
        </w:tc>
      </w:tr>
      <w:tr w:rsidR="00A13981" w14:paraId="6245E879" w14:textId="77777777">
        <w:trPr>
          <w:trHeight w:val="1466"/>
        </w:trPr>
        <w:tc>
          <w:tcPr>
            <w:tcW w:w="959" w:type="dxa"/>
            <w:tcBorders>
              <w:top w:val="single" w:sz="4" w:space="0" w:color="000000"/>
              <w:left w:val="single" w:sz="4" w:space="0" w:color="000000"/>
              <w:bottom w:val="single" w:sz="4" w:space="0" w:color="000000"/>
              <w:right w:val="single" w:sz="4" w:space="0" w:color="000000"/>
            </w:tcBorders>
          </w:tcPr>
          <w:p w14:paraId="4214BE3E"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0D31981" w14:textId="77777777" w:rsidR="00A13981" w:rsidRDefault="00A13981">
            <w:pPr>
              <w:jc w:val="both"/>
              <w:rPr>
                <w:rFonts w:ascii="GHEA Grapalat" w:hAnsi="GHEA Grapalat"/>
                <w:b/>
                <w:bCs/>
                <w:sz w:val="24"/>
              </w:rPr>
            </w:pPr>
            <w:r>
              <w:rPr>
                <w:rFonts w:ascii="GHEA Grapalat" w:hAnsi="GHEA Grapalat"/>
                <w:b/>
                <w:bCs/>
                <w:sz w:val="24"/>
              </w:rPr>
              <w:t>Ծագման երկիր</w:t>
            </w:r>
          </w:p>
          <w:p w14:paraId="2D86408F" w14:textId="77777777" w:rsidR="00A13981" w:rsidRDefault="00A13981">
            <w:pPr>
              <w:jc w:val="both"/>
              <w:rPr>
                <w:rFonts w:ascii="GHEA Grapalat" w:hAnsi="GHEA Grapalat"/>
                <w:sz w:val="24"/>
              </w:rPr>
            </w:pPr>
            <w:r>
              <w:rPr>
                <w:rFonts w:ascii="GHEA Grapalat" w:hAnsi="GHEA Grapalat"/>
                <w:sz w:val="24"/>
              </w:rPr>
              <w:t>________________________________</w:t>
            </w:r>
          </w:p>
          <w:p w14:paraId="1267677F" w14:textId="77777777" w:rsidR="00A13981" w:rsidRDefault="00A13981">
            <w:pPr>
              <w:jc w:val="both"/>
              <w:rPr>
                <w:rFonts w:ascii="GHEA Grapalat" w:hAnsi="GHEA Grapalat"/>
                <w:sz w:val="24"/>
              </w:rPr>
            </w:pPr>
          </w:p>
          <w:p w14:paraId="23FA39CC" w14:textId="77777777" w:rsidR="00A13981" w:rsidRDefault="00A13981">
            <w:pPr>
              <w:jc w:val="both"/>
              <w:rPr>
                <w:rFonts w:ascii="GHEA Grapalat" w:hAnsi="GHEA Grapalat"/>
                <w:b/>
                <w:bCs/>
                <w:sz w:val="24"/>
              </w:rPr>
            </w:pPr>
            <w:r>
              <w:rPr>
                <w:rFonts w:ascii="GHEA Grapalat" w:hAnsi="GHEA Grapalat"/>
                <w:sz w:val="24"/>
              </w:rPr>
              <w:t>երկրի ԻՍՕ կոդը_________________</w:t>
            </w:r>
          </w:p>
        </w:tc>
        <w:tc>
          <w:tcPr>
            <w:tcW w:w="3969" w:type="dxa"/>
            <w:tcBorders>
              <w:top w:val="single" w:sz="4" w:space="0" w:color="000000"/>
              <w:left w:val="single" w:sz="4" w:space="0" w:color="000000"/>
              <w:bottom w:val="single" w:sz="4" w:space="0" w:color="000000"/>
              <w:right w:val="single" w:sz="4" w:space="0" w:color="000000"/>
            </w:tcBorders>
          </w:tcPr>
          <w:p w14:paraId="51880599" w14:textId="77777777" w:rsidR="00A13981" w:rsidRDefault="00A13981">
            <w:pPr>
              <w:jc w:val="both"/>
              <w:rPr>
                <w:rFonts w:ascii="GHEA Grapalat" w:hAnsi="GHEA Grapalat"/>
                <w:b/>
                <w:bCs/>
                <w:sz w:val="24"/>
              </w:rPr>
            </w:pPr>
            <w:r>
              <w:rPr>
                <w:rFonts w:ascii="GHEA Grapalat" w:hAnsi="GHEA Grapalat"/>
                <w:b/>
                <w:bCs/>
                <w:sz w:val="24"/>
              </w:rPr>
              <w:t>Country of origin</w:t>
            </w:r>
          </w:p>
          <w:p w14:paraId="6A4BAB27" w14:textId="77777777" w:rsidR="00A13981" w:rsidRDefault="00A13981">
            <w:pPr>
              <w:jc w:val="both"/>
              <w:rPr>
                <w:rFonts w:ascii="GHEA Grapalat" w:hAnsi="GHEA Grapalat"/>
                <w:sz w:val="24"/>
              </w:rPr>
            </w:pPr>
            <w:r>
              <w:rPr>
                <w:rFonts w:ascii="GHEA Grapalat" w:hAnsi="GHEA Grapalat"/>
                <w:sz w:val="24"/>
              </w:rPr>
              <w:t>______________________________</w:t>
            </w:r>
          </w:p>
          <w:p w14:paraId="73F1D892" w14:textId="77777777" w:rsidR="00A13981" w:rsidRDefault="00A13981">
            <w:pPr>
              <w:jc w:val="both"/>
              <w:rPr>
                <w:rFonts w:ascii="GHEA Grapalat" w:hAnsi="GHEA Grapalat"/>
                <w:sz w:val="24"/>
              </w:rPr>
            </w:pPr>
          </w:p>
          <w:p w14:paraId="200E5E57" w14:textId="77777777" w:rsidR="00A13981" w:rsidRDefault="00A13981">
            <w:pPr>
              <w:jc w:val="both"/>
              <w:rPr>
                <w:rFonts w:ascii="GHEA Grapalat" w:hAnsi="GHEA Grapalat"/>
                <w:sz w:val="24"/>
              </w:rPr>
            </w:pPr>
            <w:r>
              <w:rPr>
                <w:rFonts w:ascii="GHEA Grapalat" w:hAnsi="GHEA Grapalat"/>
                <w:sz w:val="24"/>
              </w:rPr>
              <w:t>Country code ISO_______________</w:t>
            </w:r>
          </w:p>
        </w:tc>
      </w:tr>
      <w:tr w:rsidR="00A13981" w14:paraId="042C0788" w14:textId="77777777">
        <w:trPr>
          <w:trHeight w:val="1466"/>
        </w:trPr>
        <w:tc>
          <w:tcPr>
            <w:tcW w:w="959" w:type="dxa"/>
            <w:tcBorders>
              <w:top w:val="single" w:sz="4" w:space="0" w:color="000000"/>
              <w:left w:val="single" w:sz="4" w:space="0" w:color="000000"/>
              <w:bottom w:val="single" w:sz="4" w:space="0" w:color="000000"/>
              <w:right w:val="single" w:sz="4" w:space="0" w:color="000000"/>
            </w:tcBorders>
          </w:tcPr>
          <w:p w14:paraId="2EF464FE"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70D3217D" w14:textId="77777777" w:rsidR="00A13981" w:rsidRDefault="00A13981">
            <w:pPr>
              <w:jc w:val="both"/>
              <w:rPr>
                <w:rFonts w:ascii="GHEA Grapalat" w:hAnsi="GHEA Grapalat"/>
                <w:b/>
                <w:bCs/>
                <w:sz w:val="24"/>
              </w:rPr>
            </w:pPr>
            <w:r>
              <w:rPr>
                <w:rFonts w:ascii="GHEA Grapalat" w:hAnsi="GHEA Grapalat"/>
                <w:b/>
                <w:bCs/>
                <w:sz w:val="24"/>
              </w:rPr>
              <w:t>Ծագման տարածաշրջան</w:t>
            </w:r>
          </w:p>
          <w:p w14:paraId="6EB8A19B" w14:textId="77777777" w:rsidR="00A13981" w:rsidRDefault="00A13981">
            <w:pPr>
              <w:jc w:val="both"/>
              <w:rPr>
                <w:rFonts w:ascii="GHEA Grapalat" w:hAnsi="GHEA Grapalat"/>
                <w:sz w:val="24"/>
              </w:rPr>
            </w:pPr>
            <w:r>
              <w:rPr>
                <w:rFonts w:ascii="GHEA Grapalat" w:hAnsi="GHEA Grapalat"/>
                <w:sz w:val="24"/>
              </w:rPr>
              <w:t>________________________________</w:t>
            </w:r>
          </w:p>
          <w:p w14:paraId="3C1CB869" w14:textId="77777777" w:rsidR="00A13981" w:rsidRDefault="00A13981">
            <w:pPr>
              <w:jc w:val="both"/>
              <w:rPr>
                <w:rFonts w:ascii="GHEA Grapalat" w:hAnsi="GHEA Grapalat"/>
                <w:sz w:val="24"/>
              </w:rPr>
            </w:pPr>
            <w:r>
              <w:rPr>
                <w:rFonts w:ascii="GHEA Grapalat" w:hAnsi="GHEA Grapalat"/>
                <w:sz w:val="24"/>
              </w:rPr>
              <w:t>Կոդ _______________ (առկայության դեպքում)</w:t>
            </w:r>
          </w:p>
        </w:tc>
        <w:tc>
          <w:tcPr>
            <w:tcW w:w="3969" w:type="dxa"/>
            <w:tcBorders>
              <w:top w:val="single" w:sz="4" w:space="0" w:color="000000"/>
              <w:left w:val="single" w:sz="4" w:space="0" w:color="000000"/>
              <w:bottom w:val="single" w:sz="4" w:space="0" w:color="000000"/>
              <w:right w:val="single" w:sz="4" w:space="0" w:color="000000"/>
            </w:tcBorders>
          </w:tcPr>
          <w:p w14:paraId="34DB6CC9" w14:textId="77777777" w:rsidR="00A13981" w:rsidRDefault="00A13981">
            <w:pPr>
              <w:pBdr>
                <w:bottom w:val="single" w:sz="12" w:space="1" w:color="auto"/>
              </w:pBdr>
              <w:jc w:val="both"/>
              <w:rPr>
                <w:rFonts w:ascii="GHEA Grapalat" w:hAnsi="GHEA Grapalat"/>
                <w:b/>
                <w:bCs/>
                <w:sz w:val="24"/>
              </w:rPr>
            </w:pPr>
            <w:r>
              <w:rPr>
                <w:rFonts w:ascii="GHEA Grapalat" w:hAnsi="GHEA Grapalat"/>
                <w:b/>
                <w:bCs/>
                <w:sz w:val="24"/>
              </w:rPr>
              <w:t>Region of origin</w:t>
            </w:r>
          </w:p>
          <w:p w14:paraId="60E93049" w14:textId="77777777" w:rsidR="00A13981" w:rsidRDefault="00A13981">
            <w:pPr>
              <w:pBdr>
                <w:bottom w:val="single" w:sz="12" w:space="1" w:color="auto"/>
              </w:pBdr>
              <w:jc w:val="both"/>
              <w:rPr>
                <w:rFonts w:ascii="GHEA Grapalat" w:hAnsi="GHEA Grapalat"/>
                <w:b/>
                <w:bCs/>
                <w:sz w:val="24"/>
              </w:rPr>
            </w:pPr>
          </w:p>
          <w:p w14:paraId="6CEE557B" w14:textId="77777777" w:rsidR="00A13981" w:rsidRDefault="00A13981">
            <w:pPr>
              <w:jc w:val="both"/>
              <w:rPr>
                <w:rFonts w:ascii="GHEA Grapalat" w:hAnsi="GHEA Grapalat"/>
                <w:sz w:val="24"/>
              </w:rPr>
            </w:pPr>
          </w:p>
          <w:p w14:paraId="0E523E48" w14:textId="77777777" w:rsidR="00A13981" w:rsidRDefault="00A13981">
            <w:pPr>
              <w:jc w:val="both"/>
              <w:rPr>
                <w:rFonts w:ascii="GHEA Grapalat" w:hAnsi="GHEA Grapalat"/>
                <w:sz w:val="24"/>
              </w:rPr>
            </w:pPr>
            <w:r>
              <w:rPr>
                <w:rFonts w:ascii="GHEA Grapalat" w:hAnsi="GHEA Grapalat"/>
                <w:sz w:val="24"/>
              </w:rPr>
              <w:t>Code ___________________ (if available)</w:t>
            </w:r>
          </w:p>
        </w:tc>
      </w:tr>
      <w:tr w:rsidR="00A13981" w14:paraId="1D4CFD82" w14:textId="77777777">
        <w:trPr>
          <w:trHeight w:val="1884"/>
        </w:trPr>
        <w:tc>
          <w:tcPr>
            <w:tcW w:w="959" w:type="dxa"/>
            <w:tcBorders>
              <w:top w:val="single" w:sz="4" w:space="0" w:color="000000"/>
              <w:left w:val="single" w:sz="4" w:space="0" w:color="000000"/>
              <w:bottom w:val="single" w:sz="4" w:space="0" w:color="000000"/>
              <w:right w:val="single" w:sz="4" w:space="0" w:color="000000"/>
            </w:tcBorders>
          </w:tcPr>
          <w:p w14:paraId="2829A8CD"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13D8362" w14:textId="77777777" w:rsidR="00A13981" w:rsidRDefault="00A13981">
            <w:pPr>
              <w:jc w:val="both"/>
              <w:rPr>
                <w:rFonts w:ascii="GHEA Grapalat" w:hAnsi="GHEA Grapalat"/>
                <w:sz w:val="24"/>
              </w:rPr>
            </w:pPr>
            <w:r>
              <w:rPr>
                <w:rFonts w:ascii="GHEA Grapalat" w:hAnsi="GHEA Grapalat"/>
                <w:b/>
                <w:bCs/>
                <w:sz w:val="24"/>
              </w:rPr>
              <w:t>Ստացող (ներմուծող)</w:t>
            </w:r>
            <w:r>
              <w:rPr>
                <w:rFonts w:ascii="GHEA Grapalat" w:hAnsi="GHEA Grapalat"/>
                <w:sz w:val="24"/>
              </w:rPr>
              <w:t xml:space="preserve"> </w:t>
            </w:r>
          </w:p>
          <w:p w14:paraId="0FE62850" w14:textId="77777777" w:rsidR="00A13981" w:rsidRDefault="00A13981">
            <w:pPr>
              <w:jc w:val="both"/>
              <w:rPr>
                <w:rFonts w:ascii="GHEA Grapalat" w:hAnsi="GHEA Grapalat"/>
                <w:sz w:val="24"/>
              </w:rPr>
            </w:pPr>
          </w:p>
          <w:p w14:paraId="0BA53326" w14:textId="77777777" w:rsidR="00A13981" w:rsidRDefault="00A13981">
            <w:pPr>
              <w:jc w:val="both"/>
              <w:rPr>
                <w:rFonts w:ascii="GHEA Grapalat" w:hAnsi="GHEA Grapalat"/>
                <w:sz w:val="24"/>
              </w:rPr>
            </w:pPr>
            <w:r>
              <w:rPr>
                <w:rFonts w:ascii="GHEA Grapalat" w:hAnsi="GHEA Grapalat"/>
                <w:sz w:val="24"/>
              </w:rPr>
              <w:t>անվանում _______________________</w:t>
            </w:r>
          </w:p>
          <w:p w14:paraId="5BA7E11D" w14:textId="77777777" w:rsidR="00A13981" w:rsidRDefault="00A13981">
            <w:pPr>
              <w:jc w:val="both"/>
              <w:rPr>
                <w:rFonts w:ascii="GHEA Grapalat" w:hAnsi="GHEA Grapalat"/>
                <w:sz w:val="24"/>
              </w:rPr>
            </w:pPr>
            <w:r>
              <w:rPr>
                <w:rFonts w:ascii="GHEA Grapalat" w:hAnsi="GHEA Grapalat"/>
                <w:sz w:val="24"/>
              </w:rPr>
              <w:t>________________________________</w:t>
            </w:r>
          </w:p>
          <w:p w14:paraId="52740B19" w14:textId="77777777" w:rsidR="00A13981" w:rsidRDefault="00A13981">
            <w:pPr>
              <w:jc w:val="both"/>
              <w:rPr>
                <w:rFonts w:ascii="GHEA Grapalat" w:hAnsi="GHEA Grapalat"/>
                <w:sz w:val="24"/>
              </w:rPr>
            </w:pPr>
            <w:r>
              <w:rPr>
                <w:rFonts w:ascii="GHEA Grapalat" w:hAnsi="GHEA Grapalat"/>
                <w:sz w:val="24"/>
              </w:rPr>
              <w:t>հասցե __________________________</w:t>
            </w:r>
          </w:p>
          <w:p w14:paraId="48DA97B2" w14:textId="77777777" w:rsidR="00A13981" w:rsidRDefault="00A13981">
            <w:pPr>
              <w:jc w:val="both"/>
              <w:rPr>
                <w:rFonts w:ascii="GHEA Grapalat" w:hAnsi="GHEA Grapalat"/>
                <w:sz w:val="24"/>
              </w:rPr>
            </w:pPr>
            <w:r>
              <w:rPr>
                <w:rFonts w:ascii="GHEA Grapalat" w:hAnsi="GHEA Grapalat"/>
                <w:sz w:val="24"/>
              </w:rPr>
              <w:t>________________________________</w:t>
            </w:r>
          </w:p>
          <w:p w14:paraId="04FA6ACC" w14:textId="77777777" w:rsidR="00A13981" w:rsidRDefault="00A13981">
            <w:pPr>
              <w:jc w:val="both"/>
              <w:rPr>
                <w:rFonts w:ascii="GHEA Grapalat" w:hAnsi="GHEA Grapalat"/>
                <w:b/>
                <w:bCs/>
                <w:sz w:val="24"/>
              </w:rPr>
            </w:pPr>
            <w:r>
              <w:rPr>
                <w:rFonts w:ascii="GHEA Grapalat" w:hAnsi="GHEA Grapalat"/>
                <w:sz w:val="24"/>
              </w:rPr>
              <w:t>երկրի ԻՍՕ կոդը_________________</w:t>
            </w:r>
          </w:p>
        </w:tc>
        <w:tc>
          <w:tcPr>
            <w:tcW w:w="3969" w:type="dxa"/>
            <w:tcBorders>
              <w:top w:val="single" w:sz="4" w:space="0" w:color="000000"/>
              <w:left w:val="single" w:sz="4" w:space="0" w:color="000000"/>
              <w:bottom w:val="single" w:sz="4" w:space="0" w:color="000000"/>
              <w:right w:val="single" w:sz="4" w:space="0" w:color="000000"/>
            </w:tcBorders>
          </w:tcPr>
          <w:p w14:paraId="15DFD380" w14:textId="77777777" w:rsidR="00A13981" w:rsidRDefault="00A13981">
            <w:pPr>
              <w:jc w:val="both"/>
              <w:rPr>
                <w:rFonts w:ascii="GHEA Grapalat" w:hAnsi="GHEA Grapalat"/>
                <w:sz w:val="24"/>
              </w:rPr>
            </w:pPr>
            <w:r>
              <w:rPr>
                <w:rFonts w:ascii="GHEA Grapalat" w:hAnsi="GHEA Grapalat"/>
                <w:b/>
                <w:bCs/>
                <w:sz w:val="24"/>
              </w:rPr>
              <w:t>Consignee/Importer</w:t>
            </w:r>
            <w:r>
              <w:rPr>
                <w:rFonts w:ascii="GHEA Grapalat" w:hAnsi="GHEA Grapalat"/>
                <w:sz w:val="24"/>
              </w:rPr>
              <w:t xml:space="preserve"> </w:t>
            </w:r>
          </w:p>
          <w:p w14:paraId="46C1A29A" w14:textId="77777777" w:rsidR="00A13981" w:rsidRDefault="00A13981">
            <w:pPr>
              <w:jc w:val="both"/>
              <w:rPr>
                <w:rFonts w:ascii="GHEA Grapalat" w:hAnsi="GHEA Grapalat"/>
                <w:sz w:val="24"/>
              </w:rPr>
            </w:pPr>
          </w:p>
          <w:p w14:paraId="0D87C444" w14:textId="77777777" w:rsidR="00A13981" w:rsidRDefault="00A13981">
            <w:pPr>
              <w:jc w:val="both"/>
              <w:rPr>
                <w:rFonts w:ascii="GHEA Grapalat" w:hAnsi="GHEA Grapalat"/>
                <w:sz w:val="24"/>
              </w:rPr>
            </w:pPr>
            <w:r>
              <w:rPr>
                <w:rFonts w:ascii="GHEA Grapalat" w:hAnsi="GHEA Grapalat"/>
                <w:sz w:val="24"/>
              </w:rPr>
              <w:t>Name_________________________</w:t>
            </w:r>
          </w:p>
          <w:p w14:paraId="2C8121C5" w14:textId="77777777" w:rsidR="00A13981" w:rsidRDefault="00A13981">
            <w:pPr>
              <w:jc w:val="both"/>
              <w:rPr>
                <w:rFonts w:ascii="GHEA Grapalat" w:hAnsi="GHEA Grapalat"/>
                <w:sz w:val="24"/>
              </w:rPr>
            </w:pPr>
            <w:r>
              <w:rPr>
                <w:rFonts w:ascii="GHEA Grapalat" w:hAnsi="GHEA Grapalat"/>
                <w:b/>
                <w:bCs/>
                <w:sz w:val="24"/>
              </w:rPr>
              <w:t>______________________________</w:t>
            </w:r>
            <w:r>
              <w:rPr>
                <w:rFonts w:ascii="GHEA Grapalat" w:hAnsi="GHEA Grapalat"/>
                <w:sz w:val="24"/>
              </w:rPr>
              <w:t xml:space="preserve"> </w:t>
            </w:r>
          </w:p>
          <w:p w14:paraId="70F95DD4" w14:textId="77777777" w:rsidR="00A13981" w:rsidRDefault="00A13981">
            <w:pPr>
              <w:jc w:val="both"/>
              <w:rPr>
                <w:rFonts w:ascii="GHEA Grapalat" w:hAnsi="GHEA Grapalat"/>
                <w:sz w:val="24"/>
              </w:rPr>
            </w:pPr>
            <w:r>
              <w:rPr>
                <w:rFonts w:ascii="GHEA Grapalat" w:hAnsi="GHEA Grapalat"/>
                <w:sz w:val="24"/>
              </w:rPr>
              <w:t>Address_______________________</w:t>
            </w:r>
          </w:p>
          <w:p w14:paraId="299170FF" w14:textId="77777777" w:rsidR="00A13981" w:rsidRDefault="00A13981">
            <w:pPr>
              <w:jc w:val="both"/>
              <w:rPr>
                <w:rFonts w:ascii="GHEA Grapalat" w:hAnsi="GHEA Grapalat"/>
                <w:sz w:val="24"/>
              </w:rPr>
            </w:pPr>
            <w:r>
              <w:rPr>
                <w:rFonts w:ascii="GHEA Grapalat" w:hAnsi="GHEA Grapalat"/>
                <w:sz w:val="24"/>
              </w:rPr>
              <w:t>______________________________</w:t>
            </w:r>
          </w:p>
          <w:p w14:paraId="4BA8BE87" w14:textId="77777777" w:rsidR="00A13981" w:rsidRDefault="00A13981">
            <w:pPr>
              <w:jc w:val="both"/>
              <w:rPr>
                <w:rFonts w:ascii="GHEA Grapalat" w:hAnsi="GHEA Grapalat"/>
                <w:sz w:val="24"/>
              </w:rPr>
            </w:pPr>
            <w:r>
              <w:rPr>
                <w:rFonts w:ascii="GHEA Grapalat" w:hAnsi="GHEA Grapalat"/>
                <w:sz w:val="24"/>
              </w:rPr>
              <w:t>Country code ISO_______________</w:t>
            </w:r>
          </w:p>
          <w:p w14:paraId="23A21D5B" w14:textId="77777777" w:rsidR="00A13981" w:rsidRDefault="00A13981">
            <w:pPr>
              <w:jc w:val="both"/>
              <w:rPr>
                <w:rFonts w:ascii="GHEA Grapalat" w:hAnsi="GHEA Grapalat"/>
                <w:b/>
                <w:bCs/>
                <w:sz w:val="24"/>
              </w:rPr>
            </w:pPr>
          </w:p>
        </w:tc>
      </w:tr>
      <w:tr w:rsidR="00A13981" w14:paraId="6E5859FF" w14:textId="77777777">
        <w:trPr>
          <w:trHeight w:val="983"/>
        </w:trPr>
        <w:tc>
          <w:tcPr>
            <w:tcW w:w="959" w:type="dxa"/>
            <w:tcBorders>
              <w:top w:val="single" w:sz="4" w:space="0" w:color="000000"/>
              <w:left w:val="single" w:sz="4" w:space="0" w:color="000000"/>
              <w:bottom w:val="single" w:sz="4" w:space="0" w:color="000000"/>
              <w:right w:val="single" w:sz="4" w:space="0" w:color="000000"/>
            </w:tcBorders>
          </w:tcPr>
          <w:p w14:paraId="2DA628B6"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A74A8B4" w14:textId="77777777" w:rsidR="00A13981" w:rsidRDefault="00A13981">
            <w:pPr>
              <w:jc w:val="both"/>
              <w:rPr>
                <w:rFonts w:ascii="GHEA Grapalat" w:hAnsi="GHEA Grapalat"/>
                <w:b/>
                <w:bCs/>
                <w:sz w:val="24"/>
              </w:rPr>
            </w:pPr>
            <w:r>
              <w:rPr>
                <w:rFonts w:ascii="GHEA Grapalat" w:hAnsi="GHEA Grapalat"/>
                <w:b/>
                <w:bCs/>
                <w:sz w:val="24"/>
              </w:rPr>
              <w:t>ԵՄ-ում բեռի համար պատասխանատու</w:t>
            </w:r>
          </w:p>
          <w:p w14:paraId="4878F262" w14:textId="77777777" w:rsidR="00A13981" w:rsidRDefault="00A13981">
            <w:pPr>
              <w:jc w:val="both"/>
              <w:rPr>
                <w:rFonts w:ascii="GHEA Grapalat" w:hAnsi="GHEA Grapalat"/>
                <w:b/>
                <w:bCs/>
                <w:sz w:val="24"/>
              </w:rPr>
            </w:pPr>
          </w:p>
          <w:p w14:paraId="62F77024" w14:textId="77777777" w:rsidR="00A13981" w:rsidRDefault="00A13981">
            <w:pPr>
              <w:jc w:val="both"/>
              <w:rPr>
                <w:rFonts w:ascii="GHEA Grapalat" w:hAnsi="GHEA Grapalat"/>
                <w:sz w:val="24"/>
              </w:rPr>
            </w:pPr>
            <w:r>
              <w:rPr>
                <w:rFonts w:ascii="GHEA Grapalat" w:hAnsi="GHEA Grapalat"/>
                <w:sz w:val="24"/>
              </w:rPr>
              <w:t>անվանում _______________________</w:t>
            </w:r>
          </w:p>
          <w:p w14:paraId="49960D6A" w14:textId="77777777" w:rsidR="00A13981" w:rsidRDefault="00A13981">
            <w:pPr>
              <w:jc w:val="both"/>
              <w:rPr>
                <w:rFonts w:ascii="GHEA Grapalat" w:hAnsi="GHEA Grapalat"/>
                <w:sz w:val="24"/>
              </w:rPr>
            </w:pPr>
            <w:r>
              <w:rPr>
                <w:rFonts w:ascii="GHEA Grapalat" w:hAnsi="GHEA Grapalat"/>
                <w:sz w:val="24"/>
              </w:rPr>
              <w:t>________________________________</w:t>
            </w:r>
          </w:p>
          <w:p w14:paraId="1C8D6A69" w14:textId="77777777" w:rsidR="00A13981" w:rsidRDefault="00A13981">
            <w:pPr>
              <w:jc w:val="both"/>
              <w:rPr>
                <w:rFonts w:ascii="GHEA Grapalat" w:hAnsi="GHEA Grapalat"/>
                <w:sz w:val="24"/>
              </w:rPr>
            </w:pPr>
            <w:r>
              <w:rPr>
                <w:rFonts w:ascii="GHEA Grapalat" w:hAnsi="GHEA Grapalat"/>
                <w:sz w:val="24"/>
              </w:rPr>
              <w:t>հասցե __________________________</w:t>
            </w:r>
          </w:p>
          <w:p w14:paraId="7837FBE2" w14:textId="77777777" w:rsidR="00A13981" w:rsidRDefault="00A13981">
            <w:pPr>
              <w:jc w:val="both"/>
              <w:rPr>
                <w:rFonts w:ascii="GHEA Grapalat" w:hAnsi="GHEA Grapalat"/>
                <w:sz w:val="24"/>
              </w:rPr>
            </w:pPr>
            <w:r>
              <w:rPr>
                <w:rFonts w:ascii="GHEA Grapalat" w:hAnsi="GHEA Grapalat"/>
                <w:sz w:val="24"/>
              </w:rPr>
              <w:t>________________________________</w:t>
            </w:r>
          </w:p>
          <w:p w14:paraId="16C700B8" w14:textId="77777777" w:rsidR="00A13981" w:rsidRDefault="00A13981">
            <w:pPr>
              <w:jc w:val="both"/>
              <w:rPr>
                <w:rFonts w:ascii="GHEA Grapalat" w:hAnsi="GHEA Grapalat"/>
                <w:b/>
                <w:bCs/>
                <w:sz w:val="24"/>
              </w:rPr>
            </w:pPr>
            <w:r>
              <w:rPr>
                <w:rFonts w:ascii="GHEA Grapalat" w:hAnsi="GHEA Grapalat"/>
                <w:sz w:val="24"/>
              </w:rPr>
              <w:t>երկրի ԻՍՕ կոդը_________________</w:t>
            </w:r>
          </w:p>
        </w:tc>
        <w:tc>
          <w:tcPr>
            <w:tcW w:w="3969" w:type="dxa"/>
            <w:tcBorders>
              <w:top w:val="single" w:sz="4" w:space="0" w:color="000000"/>
              <w:left w:val="single" w:sz="4" w:space="0" w:color="000000"/>
              <w:bottom w:val="single" w:sz="4" w:space="0" w:color="000000"/>
              <w:right w:val="single" w:sz="4" w:space="0" w:color="000000"/>
            </w:tcBorders>
          </w:tcPr>
          <w:p w14:paraId="6B7350CF" w14:textId="77777777" w:rsidR="00A13981" w:rsidRDefault="00A13981">
            <w:pPr>
              <w:jc w:val="both"/>
              <w:rPr>
                <w:rFonts w:ascii="GHEA Grapalat" w:hAnsi="GHEA Grapalat"/>
                <w:color w:val="333333"/>
                <w:sz w:val="24"/>
                <w:shd w:val="clear" w:color="auto" w:fill="FFFFFF"/>
              </w:rPr>
            </w:pPr>
            <w:r>
              <w:rPr>
                <w:rFonts w:ascii="GHEA Grapalat" w:hAnsi="GHEA Grapalat"/>
                <w:color w:val="333333"/>
                <w:sz w:val="24"/>
                <w:shd w:val="clear" w:color="auto" w:fill="FFFFFF"/>
              </w:rPr>
              <w:t>Responsible for the consignment in the EU</w:t>
            </w:r>
          </w:p>
          <w:p w14:paraId="41EFF75B" w14:textId="77777777" w:rsidR="00A13981" w:rsidRDefault="00A13981">
            <w:pPr>
              <w:jc w:val="both"/>
              <w:rPr>
                <w:rFonts w:ascii="GHEA Grapalat" w:hAnsi="GHEA Grapalat"/>
                <w:color w:val="333333"/>
                <w:sz w:val="24"/>
                <w:shd w:val="clear" w:color="auto" w:fill="FFFFFF"/>
              </w:rPr>
            </w:pPr>
          </w:p>
          <w:p w14:paraId="2DF1361A" w14:textId="77777777" w:rsidR="00A13981" w:rsidRDefault="00A13981">
            <w:pPr>
              <w:jc w:val="both"/>
              <w:rPr>
                <w:rFonts w:ascii="GHEA Grapalat" w:hAnsi="GHEA Grapalat"/>
                <w:sz w:val="24"/>
              </w:rPr>
            </w:pPr>
            <w:r>
              <w:rPr>
                <w:rFonts w:ascii="GHEA Grapalat" w:hAnsi="GHEA Grapalat"/>
                <w:sz w:val="24"/>
              </w:rPr>
              <w:t>Name_________________________</w:t>
            </w:r>
          </w:p>
          <w:p w14:paraId="19B54755" w14:textId="77777777" w:rsidR="00A13981" w:rsidRDefault="00A13981">
            <w:pPr>
              <w:jc w:val="both"/>
              <w:rPr>
                <w:rFonts w:ascii="GHEA Grapalat" w:hAnsi="GHEA Grapalat"/>
                <w:sz w:val="24"/>
              </w:rPr>
            </w:pPr>
            <w:r>
              <w:rPr>
                <w:rFonts w:ascii="GHEA Grapalat" w:hAnsi="GHEA Grapalat"/>
                <w:b/>
                <w:bCs/>
                <w:sz w:val="24"/>
              </w:rPr>
              <w:t>______________________________</w:t>
            </w:r>
            <w:r>
              <w:rPr>
                <w:rFonts w:ascii="GHEA Grapalat" w:hAnsi="GHEA Grapalat"/>
                <w:sz w:val="24"/>
              </w:rPr>
              <w:t xml:space="preserve"> </w:t>
            </w:r>
          </w:p>
          <w:p w14:paraId="5A7E5115" w14:textId="77777777" w:rsidR="00A13981" w:rsidRDefault="00A13981">
            <w:pPr>
              <w:jc w:val="both"/>
              <w:rPr>
                <w:rFonts w:ascii="GHEA Grapalat" w:hAnsi="GHEA Grapalat"/>
                <w:sz w:val="24"/>
              </w:rPr>
            </w:pPr>
            <w:r>
              <w:rPr>
                <w:rFonts w:ascii="GHEA Grapalat" w:hAnsi="GHEA Grapalat"/>
                <w:sz w:val="24"/>
              </w:rPr>
              <w:t>Address_______________________</w:t>
            </w:r>
          </w:p>
          <w:p w14:paraId="3AF97E3A" w14:textId="77777777" w:rsidR="00A13981" w:rsidRDefault="00A13981">
            <w:pPr>
              <w:jc w:val="both"/>
              <w:rPr>
                <w:rFonts w:ascii="GHEA Grapalat" w:hAnsi="GHEA Grapalat"/>
                <w:sz w:val="24"/>
              </w:rPr>
            </w:pPr>
            <w:r>
              <w:rPr>
                <w:rFonts w:ascii="GHEA Grapalat" w:hAnsi="GHEA Grapalat"/>
                <w:sz w:val="24"/>
              </w:rPr>
              <w:t>______________________________</w:t>
            </w:r>
          </w:p>
          <w:p w14:paraId="106C4A9E" w14:textId="77777777" w:rsidR="00A13981" w:rsidRDefault="00A13981">
            <w:pPr>
              <w:jc w:val="both"/>
              <w:rPr>
                <w:rFonts w:ascii="GHEA Grapalat" w:hAnsi="GHEA Grapalat"/>
                <w:sz w:val="24"/>
              </w:rPr>
            </w:pPr>
            <w:r>
              <w:rPr>
                <w:rFonts w:ascii="GHEA Grapalat" w:hAnsi="GHEA Grapalat"/>
                <w:sz w:val="24"/>
              </w:rPr>
              <w:t>Country code ISO_______________</w:t>
            </w:r>
          </w:p>
          <w:p w14:paraId="2577572F" w14:textId="77777777" w:rsidR="00A13981" w:rsidRDefault="00A13981">
            <w:pPr>
              <w:jc w:val="both"/>
              <w:rPr>
                <w:rFonts w:ascii="GHEA Grapalat" w:hAnsi="GHEA Grapalat"/>
                <w:b/>
                <w:bCs/>
                <w:sz w:val="24"/>
              </w:rPr>
            </w:pPr>
          </w:p>
        </w:tc>
      </w:tr>
      <w:tr w:rsidR="00A13981" w14:paraId="4425F9FB" w14:textId="77777777">
        <w:tc>
          <w:tcPr>
            <w:tcW w:w="959" w:type="dxa"/>
            <w:tcBorders>
              <w:top w:val="single" w:sz="4" w:space="0" w:color="000000"/>
              <w:left w:val="single" w:sz="4" w:space="0" w:color="000000"/>
              <w:bottom w:val="single" w:sz="4" w:space="0" w:color="000000"/>
              <w:right w:val="single" w:sz="4" w:space="0" w:color="000000"/>
            </w:tcBorders>
          </w:tcPr>
          <w:p w14:paraId="4E81871E"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5A2970EC" w14:textId="77777777" w:rsidR="00A13981" w:rsidRDefault="00A13981">
            <w:pPr>
              <w:jc w:val="both"/>
              <w:rPr>
                <w:rFonts w:ascii="GHEA Grapalat" w:hAnsi="GHEA Grapalat"/>
                <w:b/>
                <w:bCs/>
                <w:sz w:val="24"/>
              </w:rPr>
            </w:pPr>
            <w:r>
              <w:rPr>
                <w:rFonts w:ascii="GHEA Grapalat" w:hAnsi="GHEA Grapalat"/>
                <w:b/>
                <w:bCs/>
                <w:sz w:val="24"/>
              </w:rPr>
              <w:t>Ստացող երկիր, և առկայության դեպքում, շրջան</w:t>
            </w:r>
          </w:p>
        </w:tc>
        <w:tc>
          <w:tcPr>
            <w:tcW w:w="3969" w:type="dxa"/>
            <w:tcBorders>
              <w:top w:val="single" w:sz="4" w:space="0" w:color="000000"/>
              <w:left w:val="single" w:sz="4" w:space="0" w:color="000000"/>
              <w:bottom w:val="single" w:sz="4" w:space="0" w:color="000000"/>
              <w:right w:val="single" w:sz="4" w:space="0" w:color="000000"/>
            </w:tcBorders>
          </w:tcPr>
          <w:p w14:paraId="02DE0493" w14:textId="77777777" w:rsidR="00A13981" w:rsidRDefault="00A13981">
            <w:pPr>
              <w:jc w:val="both"/>
              <w:rPr>
                <w:rFonts w:ascii="GHEA Grapalat" w:hAnsi="GHEA Grapalat"/>
                <w:b/>
                <w:bCs/>
                <w:sz w:val="24"/>
              </w:rPr>
            </w:pPr>
            <w:r>
              <w:rPr>
                <w:rFonts w:ascii="GHEA Grapalat" w:hAnsi="GHEA Grapalat"/>
                <w:b/>
                <w:bCs/>
                <w:sz w:val="24"/>
              </w:rPr>
              <w:t>Country of destination and, if available, region</w:t>
            </w:r>
          </w:p>
          <w:p w14:paraId="1A623207" w14:textId="77777777" w:rsidR="00A13981" w:rsidRDefault="00A13981">
            <w:pPr>
              <w:jc w:val="both"/>
              <w:rPr>
                <w:rFonts w:ascii="GHEA Grapalat" w:hAnsi="GHEA Grapalat"/>
                <w:b/>
                <w:bCs/>
                <w:sz w:val="24"/>
              </w:rPr>
            </w:pPr>
          </w:p>
        </w:tc>
      </w:tr>
      <w:tr w:rsidR="00A13981" w14:paraId="7076601C" w14:textId="77777777">
        <w:tc>
          <w:tcPr>
            <w:tcW w:w="959" w:type="dxa"/>
            <w:tcBorders>
              <w:top w:val="single" w:sz="4" w:space="0" w:color="000000"/>
              <w:left w:val="single" w:sz="4" w:space="0" w:color="000000"/>
              <w:bottom w:val="single" w:sz="4" w:space="0" w:color="000000"/>
              <w:right w:val="single" w:sz="4" w:space="0" w:color="000000"/>
            </w:tcBorders>
          </w:tcPr>
          <w:p w14:paraId="7FF3EEF1"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C228ECF" w14:textId="77777777" w:rsidR="00A13981" w:rsidRDefault="00A13981">
            <w:pPr>
              <w:jc w:val="both"/>
              <w:rPr>
                <w:rFonts w:ascii="GHEA Grapalat" w:hAnsi="GHEA Grapalat"/>
                <w:sz w:val="24"/>
              </w:rPr>
            </w:pPr>
            <w:r>
              <w:rPr>
                <w:rFonts w:ascii="GHEA Grapalat" w:hAnsi="GHEA Grapalat"/>
                <w:b/>
                <w:bCs/>
                <w:sz w:val="24"/>
              </w:rPr>
              <w:t>Առաքման վայր</w:t>
            </w:r>
          </w:p>
          <w:p w14:paraId="64CD6D65" w14:textId="77777777" w:rsidR="00A13981" w:rsidRDefault="00A13981">
            <w:pPr>
              <w:jc w:val="both"/>
              <w:rPr>
                <w:rFonts w:ascii="GHEA Grapalat" w:hAnsi="GHEA Grapalat"/>
                <w:sz w:val="24"/>
              </w:rPr>
            </w:pPr>
          </w:p>
          <w:p w14:paraId="37EA9F7F" w14:textId="77777777" w:rsidR="00A13981" w:rsidRDefault="00A13981">
            <w:pPr>
              <w:jc w:val="both"/>
              <w:rPr>
                <w:rFonts w:ascii="GHEA Grapalat" w:hAnsi="GHEA Grapalat"/>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3EF5A2E1" w14:textId="77777777" w:rsidR="00A13981" w:rsidRDefault="00A13981">
            <w:pPr>
              <w:jc w:val="both"/>
              <w:rPr>
                <w:rFonts w:ascii="GHEA Grapalat" w:hAnsi="GHEA Grapalat"/>
                <w:sz w:val="24"/>
              </w:rPr>
            </w:pPr>
            <w:r>
              <w:rPr>
                <w:rFonts w:ascii="GHEA Grapalat" w:hAnsi="GHEA Grapalat"/>
                <w:b/>
                <w:bCs/>
                <w:sz w:val="24"/>
              </w:rPr>
              <w:t>Place of dispatch</w:t>
            </w:r>
            <w:r>
              <w:rPr>
                <w:rFonts w:ascii="GHEA Grapalat" w:hAnsi="GHEA Grapalat"/>
                <w:sz w:val="24"/>
              </w:rPr>
              <w:t xml:space="preserve"> </w:t>
            </w:r>
          </w:p>
        </w:tc>
      </w:tr>
      <w:tr w:rsidR="00A13981" w14:paraId="29E9C970" w14:textId="77777777">
        <w:trPr>
          <w:trHeight w:val="383"/>
        </w:trPr>
        <w:tc>
          <w:tcPr>
            <w:tcW w:w="959" w:type="dxa"/>
            <w:tcBorders>
              <w:top w:val="single" w:sz="4" w:space="0" w:color="000000"/>
              <w:left w:val="single" w:sz="4" w:space="0" w:color="000000"/>
              <w:bottom w:val="single" w:sz="4" w:space="0" w:color="000000"/>
              <w:right w:val="single" w:sz="4" w:space="0" w:color="000000"/>
            </w:tcBorders>
          </w:tcPr>
          <w:p w14:paraId="0852123A"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F91FEE1" w14:textId="77777777" w:rsidR="00A13981" w:rsidRDefault="00A13981">
            <w:pPr>
              <w:jc w:val="both"/>
              <w:rPr>
                <w:rFonts w:ascii="GHEA Grapalat" w:hAnsi="GHEA Grapalat"/>
                <w:sz w:val="24"/>
              </w:rPr>
            </w:pPr>
            <w:r>
              <w:rPr>
                <w:rFonts w:ascii="GHEA Grapalat" w:hAnsi="GHEA Grapalat"/>
                <w:b/>
                <w:bCs/>
                <w:sz w:val="24"/>
              </w:rPr>
              <w:t>Վերջնակետ</w:t>
            </w:r>
            <w:r>
              <w:rPr>
                <w:rFonts w:ascii="GHEA Grapalat" w:hAnsi="GHEA Grapalat"/>
                <w:sz w:val="24"/>
              </w:rPr>
              <w:t xml:space="preserve"> </w:t>
            </w:r>
          </w:p>
          <w:p w14:paraId="2EEBE657" w14:textId="77777777" w:rsidR="00A13981" w:rsidRDefault="00A13981">
            <w:pPr>
              <w:jc w:val="both"/>
              <w:rPr>
                <w:rFonts w:ascii="GHEA Grapalat" w:hAnsi="GHEA Grapalat"/>
                <w:sz w:val="24"/>
              </w:rPr>
            </w:pPr>
          </w:p>
          <w:p w14:paraId="2AF060F6" w14:textId="77777777" w:rsidR="00A13981" w:rsidRDefault="00A13981">
            <w:pPr>
              <w:jc w:val="both"/>
              <w:rPr>
                <w:rFonts w:ascii="GHEA Grapalat" w:hAnsi="GHEA Grapalat"/>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62C49089" w14:textId="77777777" w:rsidR="00A13981" w:rsidRDefault="00A13981">
            <w:pPr>
              <w:jc w:val="both"/>
              <w:rPr>
                <w:rFonts w:ascii="GHEA Grapalat" w:hAnsi="GHEA Grapalat"/>
                <w:sz w:val="24"/>
              </w:rPr>
            </w:pPr>
            <w:r>
              <w:rPr>
                <w:rFonts w:ascii="GHEA Grapalat" w:hAnsi="GHEA Grapalat"/>
                <w:b/>
                <w:bCs/>
                <w:sz w:val="24"/>
              </w:rPr>
              <w:t>Place of destination</w:t>
            </w:r>
          </w:p>
        </w:tc>
      </w:tr>
      <w:tr w:rsidR="00A13981" w14:paraId="1DC6D19A" w14:textId="77777777">
        <w:tc>
          <w:tcPr>
            <w:tcW w:w="959" w:type="dxa"/>
            <w:tcBorders>
              <w:top w:val="single" w:sz="4" w:space="0" w:color="000000"/>
              <w:left w:val="single" w:sz="4" w:space="0" w:color="000000"/>
              <w:bottom w:val="single" w:sz="4" w:space="0" w:color="000000"/>
              <w:right w:val="single" w:sz="4" w:space="0" w:color="000000"/>
            </w:tcBorders>
          </w:tcPr>
          <w:p w14:paraId="08E19639"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14CB597" w14:textId="77777777" w:rsidR="00A13981" w:rsidRDefault="00A13981">
            <w:pPr>
              <w:jc w:val="both"/>
              <w:rPr>
                <w:rFonts w:ascii="GHEA Grapalat" w:hAnsi="GHEA Grapalat"/>
              </w:rPr>
            </w:pPr>
            <w:r>
              <w:rPr>
                <w:rFonts w:ascii="GHEA Grapalat" w:hAnsi="GHEA Grapalat" w:cs="Sylfaen"/>
                <w:b/>
                <w:bCs/>
              </w:rPr>
              <w:t>Բեռնման</w:t>
            </w:r>
            <w:r>
              <w:rPr>
                <w:rFonts w:ascii="GHEA Grapalat" w:hAnsi="GHEA Grapalat"/>
                <w:b/>
                <w:bCs/>
              </w:rPr>
              <w:t xml:space="preserve"> </w:t>
            </w:r>
            <w:r>
              <w:rPr>
                <w:rFonts w:ascii="GHEA Grapalat" w:hAnsi="GHEA Grapalat" w:cs="Sylfaen"/>
                <w:b/>
                <w:bCs/>
              </w:rPr>
              <w:t>վայր</w:t>
            </w:r>
            <w:r>
              <w:rPr>
                <w:rFonts w:ascii="GHEA Grapalat" w:hAnsi="GHEA Grapalat"/>
              </w:rPr>
              <w:t xml:space="preserve"> </w:t>
            </w:r>
          </w:p>
          <w:p w14:paraId="06DF3421" w14:textId="77777777" w:rsidR="00A13981" w:rsidRDefault="00A13981">
            <w:pPr>
              <w:jc w:val="both"/>
              <w:rPr>
                <w:rFonts w:ascii="GHEA Grapalat" w:hAnsi="GHEA Grapalat"/>
              </w:rPr>
            </w:pPr>
          </w:p>
          <w:p w14:paraId="3BDF9A66" w14:textId="77777777" w:rsidR="00A13981" w:rsidRDefault="00A13981">
            <w:pPr>
              <w:jc w:val="both"/>
              <w:rPr>
                <w:rFonts w:ascii="GHEA Grapalat" w:hAnsi="GHEA Grapalat"/>
              </w:rPr>
            </w:pPr>
          </w:p>
        </w:tc>
        <w:tc>
          <w:tcPr>
            <w:tcW w:w="3969" w:type="dxa"/>
            <w:tcBorders>
              <w:top w:val="single" w:sz="4" w:space="0" w:color="000000"/>
              <w:left w:val="single" w:sz="4" w:space="0" w:color="000000"/>
              <w:bottom w:val="single" w:sz="4" w:space="0" w:color="000000"/>
              <w:right w:val="single" w:sz="4" w:space="0" w:color="000000"/>
            </w:tcBorders>
            <w:hideMark/>
          </w:tcPr>
          <w:p w14:paraId="0C330EAE" w14:textId="77777777" w:rsidR="00A13981" w:rsidRDefault="00A13981">
            <w:pPr>
              <w:jc w:val="both"/>
              <w:rPr>
                <w:rFonts w:ascii="GHEA Grapalat" w:hAnsi="GHEA Grapalat"/>
                <w:sz w:val="24"/>
              </w:rPr>
            </w:pPr>
            <w:r>
              <w:rPr>
                <w:rFonts w:ascii="GHEA Grapalat" w:hAnsi="GHEA Grapalat"/>
                <w:b/>
                <w:bCs/>
                <w:sz w:val="24"/>
              </w:rPr>
              <w:t>Place of loading</w:t>
            </w:r>
            <w:r>
              <w:rPr>
                <w:rFonts w:ascii="GHEA Grapalat" w:hAnsi="GHEA Grapalat"/>
                <w:sz w:val="24"/>
              </w:rPr>
              <w:t xml:space="preserve"> </w:t>
            </w:r>
          </w:p>
        </w:tc>
      </w:tr>
      <w:tr w:rsidR="00A13981" w14:paraId="0B7FA7A6" w14:textId="77777777">
        <w:trPr>
          <w:trHeight w:val="910"/>
        </w:trPr>
        <w:tc>
          <w:tcPr>
            <w:tcW w:w="959" w:type="dxa"/>
            <w:tcBorders>
              <w:top w:val="single" w:sz="4" w:space="0" w:color="000000"/>
              <w:left w:val="single" w:sz="4" w:space="0" w:color="000000"/>
              <w:bottom w:val="single" w:sz="4" w:space="0" w:color="000000"/>
              <w:right w:val="single" w:sz="4" w:space="0" w:color="000000"/>
            </w:tcBorders>
          </w:tcPr>
          <w:p w14:paraId="6F63B0BF"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5E808B3E" w14:textId="77777777" w:rsidR="00A13981" w:rsidRDefault="00A13981">
            <w:pPr>
              <w:jc w:val="both"/>
              <w:rPr>
                <w:rFonts w:ascii="GHEA Grapalat" w:hAnsi="GHEA Grapalat"/>
              </w:rPr>
            </w:pPr>
            <w:r>
              <w:rPr>
                <w:rFonts w:ascii="GHEA Grapalat" w:hAnsi="GHEA Grapalat" w:cs="Sylfaen"/>
                <w:b/>
                <w:bCs/>
              </w:rPr>
              <w:t>Մեկնման</w:t>
            </w:r>
            <w:r>
              <w:rPr>
                <w:rFonts w:ascii="GHEA Grapalat" w:hAnsi="GHEA Grapalat"/>
                <w:b/>
                <w:bCs/>
              </w:rPr>
              <w:t xml:space="preserve"> </w:t>
            </w:r>
            <w:r>
              <w:rPr>
                <w:rFonts w:ascii="GHEA Grapalat" w:hAnsi="GHEA Grapalat" w:cs="Sylfaen"/>
                <w:b/>
                <w:bCs/>
              </w:rPr>
              <w:t>ամսաթիվ</w:t>
            </w:r>
            <w:r>
              <w:rPr>
                <w:rFonts w:ascii="GHEA Grapalat" w:hAnsi="GHEA Grapalat"/>
                <w:b/>
                <w:bCs/>
              </w:rPr>
              <w:t xml:space="preserve"> </w:t>
            </w:r>
            <w:r>
              <w:rPr>
                <w:rFonts w:ascii="GHEA Grapalat" w:hAnsi="GHEA Grapalat" w:cs="Sylfaen"/>
                <w:b/>
                <w:bCs/>
              </w:rPr>
              <w:t>և</w:t>
            </w:r>
            <w:r>
              <w:rPr>
                <w:rFonts w:ascii="GHEA Grapalat" w:hAnsi="GHEA Grapalat"/>
              </w:rPr>
              <w:t xml:space="preserve"> </w:t>
            </w:r>
            <w:r>
              <w:rPr>
                <w:rFonts w:ascii="GHEA Grapalat" w:hAnsi="GHEA Grapalat" w:cs="Sylfaen"/>
                <w:b/>
                <w:bCs/>
              </w:rPr>
              <w:t>ժա</w:t>
            </w:r>
            <w:r>
              <w:rPr>
                <w:rFonts w:ascii="GHEA Grapalat" w:eastAsiaTheme="minorEastAsia" w:hAnsi="GHEA Grapalat" w:cs="Sylfaen"/>
                <w:b/>
                <w:bCs/>
              </w:rPr>
              <w:t>մ</w:t>
            </w:r>
            <w:r>
              <w:rPr>
                <w:rFonts w:ascii="GHEA Grapalat" w:eastAsiaTheme="minorEastAsia" w:hAnsi="GHEA Grapalat"/>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046AAD1B" w14:textId="77777777" w:rsidR="00A13981" w:rsidRDefault="00A13981">
            <w:pPr>
              <w:rPr>
                <w:rFonts w:ascii="GHEA Grapalat" w:hAnsi="GHEA Grapalat"/>
                <w:sz w:val="24"/>
              </w:rPr>
            </w:pPr>
            <w:r>
              <w:rPr>
                <w:rFonts w:ascii="GHEA Grapalat" w:hAnsi="GHEA Grapalat"/>
                <w:b/>
                <w:bCs/>
                <w:sz w:val="24"/>
              </w:rPr>
              <w:t>Date and time of departure</w:t>
            </w:r>
            <w:r>
              <w:rPr>
                <w:rFonts w:ascii="GHEA Grapalat" w:hAnsi="GHEA Grapalat"/>
                <w:i/>
                <w:iCs/>
                <w:sz w:val="24"/>
              </w:rPr>
              <w:t xml:space="preserve"> </w:t>
            </w:r>
          </w:p>
        </w:tc>
      </w:tr>
      <w:tr w:rsidR="00A13981" w14:paraId="2E3177F1" w14:textId="77777777">
        <w:trPr>
          <w:trHeight w:val="1264"/>
        </w:trPr>
        <w:tc>
          <w:tcPr>
            <w:tcW w:w="959" w:type="dxa"/>
            <w:tcBorders>
              <w:top w:val="single" w:sz="4" w:space="0" w:color="000000"/>
              <w:left w:val="single" w:sz="4" w:space="0" w:color="000000"/>
              <w:bottom w:val="single" w:sz="4" w:space="0" w:color="000000"/>
              <w:right w:val="single" w:sz="4" w:space="0" w:color="000000"/>
            </w:tcBorders>
          </w:tcPr>
          <w:p w14:paraId="3B4F3FAE"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6A4ACEC6" w14:textId="77777777" w:rsidR="00A13981" w:rsidRDefault="00A13981">
            <w:pPr>
              <w:jc w:val="both"/>
              <w:rPr>
                <w:rFonts w:ascii="GHEA Grapalat" w:hAnsi="GHEA Grapalat"/>
                <w:sz w:val="24"/>
              </w:rPr>
            </w:pPr>
            <w:r>
              <w:rPr>
                <w:rFonts w:ascii="GHEA Grapalat" w:hAnsi="GHEA Grapalat"/>
                <w:b/>
                <w:bCs/>
                <w:sz w:val="24"/>
              </w:rPr>
              <w:t>Ժամանման ամսաթիվ</w:t>
            </w:r>
            <w:r>
              <w:rPr>
                <w:rFonts w:ascii="GHEA Grapalat" w:hAnsi="GHEA Grapalat"/>
                <w:sz w:val="24"/>
              </w:rPr>
              <w:t xml:space="preserve"> (եթե հայտնի է, նշել կանխատեսվող ամսաթիվը և ժամը)</w:t>
            </w:r>
          </w:p>
        </w:tc>
        <w:tc>
          <w:tcPr>
            <w:tcW w:w="3969" w:type="dxa"/>
            <w:tcBorders>
              <w:top w:val="single" w:sz="4" w:space="0" w:color="000000"/>
              <w:left w:val="single" w:sz="4" w:space="0" w:color="000000"/>
              <w:bottom w:val="single" w:sz="4" w:space="0" w:color="000000"/>
              <w:right w:val="single" w:sz="4" w:space="0" w:color="000000"/>
            </w:tcBorders>
            <w:hideMark/>
          </w:tcPr>
          <w:p w14:paraId="52EB7698" w14:textId="77777777" w:rsidR="00A13981" w:rsidRDefault="00A13981">
            <w:pPr>
              <w:jc w:val="both"/>
              <w:rPr>
                <w:rFonts w:ascii="GHEA Grapalat" w:hAnsi="GHEA Grapalat"/>
                <w:sz w:val="24"/>
              </w:rPr>
            </w:pPr>
            <w:r>
              <w:rPr>
                <w:rFonts w:ascii="GHEA Grapalat" w:hAnsi="GHEA Grapalat"/>
                <w:b/>
                <w:bCs/>
                <w:sz w:val="24"/>
              </w:rPr>
              <w:t>Date of arrival</w:t>
            </w:r>
            <w:r>
              <w:rPr>
                <w:rFonts w:ascii="GHEA Grapalat" w:hAnsi="GHEA Grapalat"/>
                <w:sz w:val="24"/>
              </w:rPr>
              <w:t xml:space="preserve"> (If available, indicate the estimated date and time of arrival)</w:t>
            </w:r>
          </w:p>
        </w:tc>
      </w:tr>
      <w:tr w:rsidR="00A13981" w14:paraId="719424BD" w14:textId="77777777">
        <w:tc>
          <w:tcPr>
            <w:tcW w:w="959" w:type="dxa"/>
            <w:tcBorders>
              <w:top w:val="single" w:sz="4" w:space="0" w:color="000000"/>
              <w:left w:val="single" w:sz="4" w:space="0" w:color="000000"/>
              <w:bottom w:val="single" w:sz="4" w:space="0" w:color="000000"/>
              <w:right w:val="single" w:sz="4" w:space="0" w:color="000000"/>
            </w:tcBorders>
          </w:tcPr>
          <w:p w14:paraId="3AD32068"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508F170A" w14:textId="77777777" w:rsidR="00A13981" w:rsidRDefault="00A13981">
            <w:pPr>
              <w:jc w:val="both"/>
              <w:rPr>
                <w:rFonts w:ascii="GHEA Grapalat" w:hAnsi="GHEA Grapalat"/>
                <w:sz w:val="24"/>
              </w:rPr>
            </w:pPr>
            <w:r>
              <w:rPr>
                <w:rFonts w:ascii="GHEA Grapalat" w:hAnsi="GHEA Grapalat"/>
                <w:b/>
                <w:bCs/>
                <w:sz w:val="24"/>
              </w:rPr>
              <w:t>Փոխադրամիջոց</w:t>
            </w:r>
          </w:p>
          <w:p w14:paraId="1C73ABA2"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գնացք  </w:t>
            </w:r>
          </w:p>
          <w:p w14:paraId="1C8C26E4" w14:textId="77777777" w:rsidR="00A13981" w:rsidRDefault="00A13981">
            <w:pPr>
              <w:jc w:val="both"/>
              <w:rPr>
                <w:rFonts w:ascii="GHEA Grapalat" w:hAnsi="GHEA Grapalat"/>
                <w:sz w:val="24"/>
              </w:rPr>
            </w:pPr>
            <w:r>
              <w:rPr>
                <w:rFonts w:ascii="Segoe UI Symbol" w:hAnsi="Segoe UI Symbol" w:cs="Segoe UI Symbol"/>
                <w:color w:val="000000" w:themeColor="text1"/>
                <w:sz w:val="24"/>
              </w:rPr>
              <w:lastRenderedPageBreak/>
              <w:t>☐</w:t>
            </w:r>
            <w:r>
              <w:rPr>
                <w:rFonts w:ascii="GHEA Grapalat" w:hAnsi="GHEA Grapalat"/>
                <w:color w:val="000000" w:themeColor="text1"/>
                <w:sz w:val="24"/>
              </w:rPr>
              <w:t xml:space="preserve"> </w:t>
            </w:r>
            <w:r>
              <w:rPr>
                <w:rFonts w:ascii="GHEA Grapalat" w:hAnsi="GHEA Grapalat"/>
                <w:sz w:val="24"/>
              </w:rPr>
              <w:t xml:space="preserve">ճանապարհային տրանսպորտ </w:t>
            </w:r>
          </w:p>
          <w:p w14:paraId="47BCC5C8"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ինքնաթիռ </w:t>
            </w:r>
          </w:p>
          <w:p w14:paraId="2FFC520A"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նավ </w:t>
            </w:r>
          </w:p>
        </w:tc>
        <w:tc>
          <w:tcPr>
            <w:tcW w:w="3969" w:type="dxa"/>
            <w:tcBorders>
              <w:top w:val="single" w:sz="4" w:space="0" w:color="000000"/>
              <w:left w:val="single" w:sz="4" w:space="0" w:color="000000"/>
              <w:bottom w:val="single" w:sz="4" w:space="0" w:color="000000"/>
              <w:right w:val="single" w:sz="4" w:space="0" w:color="000000"/>
            </w:tcBorders>
          </w:tcPr>
          <w:p w14:paraId="7DE40EF0" w14:textId="77777777" w:rsidR="00A13981" w:rsidRDefault="00A13981">
            <w:pPr>
              <w:jc w:val="both"/>
              <w:rPr>
                <w:rFonts w:ascii="GHEA Grapalat" w:hAnsi="GHEA Grapalat"/>
                <w:sz w:val="24"/>
              </w:rPr>
            </w:pPr>
            <w:r>
              <w:rPr>
                <w:rFonts w:ascii="GHEA Grapalat" w:hAnsi="GHEA Grapalat"/>
                <w:b/>
                <w:bCs/>
                <w:sz w:val="24"/>
              </w:rPr>
              <w:lastRenderedPageBreak/>
              <w:t>Means of transport</w:t>
            </w:r>
            <w:r>
              <w:rPr>
                <w:rFonts w:ascii="GHEA Grapalat" w:hAnsi="GHEA Grapalat"/>
                <w:sz w:val="24"/>
              </w:rPr>
              <w:t xml:space="preserve"> </w:t>
            </w:r>
          </w:p>
          <w:p w14:paraId="311E0E11"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Rail ________________________</w:t>
            </w:r>
          </w:p>
          <w:p w14:paraId="690E65D5" w14:textId="77777777" w:rsidR="00A13981" w:rsidRDefault="00A13981">
            <w:pPr>
              <w:jc w:val="both"/>
              <w:rPr>
                <w:rFonts w:ascii="GHEA Grapalat" w:hAnsi="GHEA Grapalat"/>
                <w:sz w:val="24"/>
              </w:rPr>
            </w:pPr>
            <w:r>
              <w:rPr>
                <w:rFonts w:ascii="Segoe UI Symbol" w:hAnsi="Segoe UI Symbol" w:cs="Segoe UI Symbol"/>
                <w:color w:val="000000" w:themeColor="text1"/>
                <w:sz w:val="24"/>
              </w:rPr>
              <w:lastRenderedPageBreak/>
              <w:t>☐</w:t>
            </w:r>
            <w:r>
              <w:rPr>
                <w:rFonts w:ascii="GHEA Grapalat" w:hAnsi="GHEA Grapalat"/>
                <w:color w:val="000000" w:themeColor="text1"/>
                <w:sz w:val="24"/>
              </w:rPr>
              <w:t xml:space="preserve"> </w:t>
            </w:r>
            <w:r>
              <w:rPr>
                <w:rFonts w:ascii="GHEA Grapalat" w:hAnsi="GHEA Grapalat"/>
                <w:sz w:val="24"/>
              </w:rPr>
              <w:t>Road vehicle________________</w:t>
            </w:r>
          </w:p>
          <w:p w14:paraId="68659D67"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Airplane____________________</w:t>
            </w:r>
          </w:p>
          <w:p w14:paraId="1D547061"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Vessel ______________________</w:t>
            </w:r>
          </w:p>
          <w:p w14:paraId="4B680BA9" w14:textId="77777777" w:rsidR="00A13981" w:rsidRDefault="00A13981">
            <w:pPr>
              <w:jc w:val="both"/>
              <w:rPr>
                <w:rFonts w:ascii="GHEA Grapalat" w:hAnsi="GHEA Grapalat"/>
                <w:sz w:val="24"/>
              </w:rPr>
            </w:pPr>
          </w:p>
        </w:tc>
      </w:tr>
      <w:tr w:rsidR="00A13981" w14:paraId="5F7381C7" w14:textId="77777777">
        <w:tc>
          <w:tcPr>
            <w:tcW w:w="959" w:type="dxa"/>
            <w:tcBorders>
              <w:top w:val="single" w:sz="4" w:space="0" w:color="000000"/>
              <w:left w:val="single" w:sz="4" w:space="0" w:color="000000"/>
              <w:bottom w:val="single" w:sz="4" w:space="0" w:color="000000"/>
              <w:right w:val="single" w:sz="4" w:space="0" w:color="000000"/>
            </w:tcBorders>
          </w:tcPr>
          <w:p w14:paraId="5B525866"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01163712" w14:textId="77777777" w:rsidR="00A13981" w:rsidRDefault="00A13981">
            <w:pPr>
              <w:jc w:val="both"/>
              <w:rPr>
                <w:rFonts w:ascii="GHEA Grapalat" w:hAnsi="GHEA Grapalat"/>
                <w:b/>
                <w:bCs/>
                <w:sz w:val="24"/>
              </w:rPr>
            </w:pPr>
            <w:r>
              <w:rPr>
                <w:rFonts w:ascii="GHEA Grapalat" w:hAnsi="GHEA Grapalat"/>
                <w:b/>
                <w:bCs/>
                <w:sz w:val="24"/>
              </w:rPr>
              <w:t xml:space="preserve">ԵՄ սահմանային հսկման կետ </w:t>
            </w:r>
          </w:p>
        </w:tc>
        <w:tc>
          <w:tcPr>
            <w:tcW w:w="3969" w:type="dxa"/>
            <w:tcBorders>
              <w:top w:val="single" w:sz="4" w:space="0" w:color="000000"/>
              <w:left w:val="single" w:sz="4" w:space="0" w:color="000000"/>
              <w:bottom w:val="single" w:sz="4" w:space="0" w:color="000000"/>
              <w:right w:val="single" w:sz="4" w:space="0" w:color="000000"/>
            </w:tcBorders>
          </w:tcPr>
          <w:p w14:paraId="4C4B643C" w14:textId="77777777" w:rsidR="00A13981" w:rsidRDefault="00A13981">
            <w:pPr>
              <w:jc w:val="both"/>
              <w:rPr>
                <w:rFonts w:ascii="GHEA Grapalat" w:hAnsi="GHEA Grapalat"/>
                <w:b/>
                <w:bCs/>
                <w:sz w:val="24"/>
              </w:rPr>
            </w:pPr>
            <w:r>
              <w:rPr>
                <w:rFonts w:ascii="GHEA Grapalat" w:hAnsi="GHEA Grapalat"/>
                <w:b/>
                <w:bCs/>
                <w:sz w:val="24"/>
              </w:rPr>
              <w:t>Entry Border Control Post (BCP) in the EU</w:t>
            </w:r>
          </w:p>
          <w:p w14:paraId="03514292" w14:textId="77777777" w:rsidR="00A13981" w:rsidRDefault="00A13981">
            <w:pPr>
              <w:jc w:val="both"/>
              <w:rPr>
                <w:rFonts w:ascii="GHEA Grapalat" w:hAnsi="GHEA Grapalat"/>
                <w:b/>
                <w:bCs/>
                <w:sz w:val="24"/>
              </w:rPr>
            </w:pPr>
          </w:p>
        </w:tc>
      </w:tr>
      <w:tr w:rsidR="00A13981" w14:paraId="59621B31" w14:textId="77777777">
        <w:trPr>
          <w:trHeight w:val="2009"/>
        </w:trPr>
        <w:tc>
          <w:tcPr>
            <w:tcW w:w="959" w:type="dxa"/>
            <w:tcBorders>
              <w:top w:val="single" w:sz="4" w:space="0" w:color="000000"/>
              <w:left w:val="single" w:sz="4" w:space="0" w:color="000000"/>
              <w:bottom w:val="single" w:sz="4" w:space="0" w:color="000000"/>
              <w:right w:val="single" w:sz="4" w:space="0" w:color="000000"/>
            </w:tcBorders>
          </w:tcPr>
          <w:p w14:paraId="6D46859C"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4580AC1B" w14:textId="77777777" w:rsidR="00A13981" w:rsidRDefault="00A13981">
            <w:pPr>
              <w:jc w:val="both"/>
              <w:rPr>
                <w:rFonts w:ascii="GHEA Grapalat" w:hAnsi="GHEA Grapalat"/>
                <w:b/>
                <w:bCs/>
                <w:sz w:val="24"/>
              </w:rPr>
            </w:pPr>
            <w:r>
              <w:rPr>
                <w:rFonts w:ascii="GHEA Grapalat" w:hAnsi="GHEA Grapalat"/>
                <w:b/>
                <w:bCs/>
                <w:sz w:val="24"/>
              </w:rPr>
              <w:t>Բեռը ուղեկցող փաստաթղթեր</w:t>
            </w:r>
          </w:p>
          <w:p w14:paraId="74575A27" w14:textId="77777777" w:rsidR="00A13981" w:rsidRDefault="00A13981" w:rsidP="00BB743B">
            <w:pPr>
              <w:pStyle w:val="mechtex"/>
              <w:numPr>
                <w:ilvl w:val="0"/>
                <w:numId w:val="6"/>
              </w:numPr>
              <w:spacing w:after="200" w:line="276" w:lineRule="auto"/>
              <w:contextualSpacing/>
              <w:jc w:val="both"/>
              <w:rPr>
                <w:rFonts w:ascii="GHEA Grapalat" w:hAnsi="GHEA Grapalat"/>
                <w:b/>
                <w:bCs/>
                <w:sz w:val="24"/>
                <w:szCs w:val="24"/>
              </w:rPr>
            </w:pPr>
            <w:r>
              <w:rPr>
                <w:rFonts w:ascii="GHEA Grapalat" w:hAnsi="GHEA Grapalat"/>
                <w:b/>
                <w:bCs/>
                <w:sz w:val="24"/>
                <w:szCs w:val="24"/>
              </w:rPr>
              <w:t>_______________________</w:t>
            </w:r>
          </w:p>
          <w:p w14:paraId="562A7BE8" w14:textId="77777777" w:rsidR="00A13981" w:rsidRDefault="00A13981" w:rsidP="00BB743B">
            <w:pPr>
              <w:pStyle w:val="mechtex"/>
              <w:numPr>
                <w:ilvl w:val="0"/>
                <w:numId w:val="6"/>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w:t>
            </w:r>
          </w:p>
          <w:p w14:paraId="36E0694B" w14:textId="77777777" w:rsidR="00A13981" w:rsidRDefault="00A13981" w:rsidP="00BB743B">
            <w:pPr>
              <w:pStyle w:val="mechtex"/>
              <w:numPr>
                <w:ilvl w:val="0"/>
                <w:numId w:val="6"/>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w:t>
            </w:r>
          </w:p>
          <w:p w14:paraId="5A343F4E" w14:textId="77777777" w:rsidR="00A13981" w:rsidRDefault="00A13981" w:rsidP="00BB743B">
            <w:pPr>
              <w:pStyle w:val="mechtex"/>
              <w:numPr>
                <w:ilvl w:val="0"/>
                <w:numId w:val="6"/>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w:t>
            </w:r>
          </w:p>
        </w:tc>
        <w:tc>
          <w:tcPr>
            <w:tcW w:w="3969" w:type="dxa"/>
            <w:tcBorders>
              <w:top w:val="single" w:sz="4" w:space="0" w:color="000000"/>
              <w:left w:val="single" w:sz="4" w:space="0" w:color="000000"/>
              <w:bottom w:val="single" w:sz="4" w:space="0" w:color="000000"/>
              <w:right w:val="single" w:sz="4" w:space="0" w:color="000000"/>
            </w:tcBorders>
            <w:hideMark/>
          </w:tcPr>
          <w:p w14:paraId="216D841B" w14:textId="77777777" w:rsidR="00A13981" w:rsidRDefault="00A13981">
            <w:pPr>
              <w:jc w:val="both"/>
              <w:rPr>
                <w:rFonts w:ascii="GHEA Grapalat" w:hAnsi="GHEA Grapalat"/>
                <w:b/>
                <w:bCs/>
                <w:sz w:val="24"/>
              </w:rPr>
            </w:pPr>
            <w:r>
              <w:rPr>
                <w:rFonts w:ascii="GHEA Grapalat" w:hAnsi="GHEA Grapalat"/>
                <w:b/>
                <w:bCs/>
                <w:sz w:val="24"/>
              </w:rPr>
              <w:t>Accompanying documents</w:t>
            </w:r>
          </w:p>
          <w:p w14:paraId="0171C173" w14:textId="77777777" w:rsidR="00A13981" w:rsidRDefault="00A13981" w:rsidP="00BB743B">
            <w:pPr>
              <w:pStyle w:val="mechtex"/>
              <w:numPr>
                <w:ilvl w:val="0"/>
                <w:numId w:val="7"/>
              </w:numPr>
              <w:spacing w:after="200" w:line="276" w:lineRule="auto"/>
              <w:contextualSpacing/>
              <w:jc w:val="both"/>
              <w:rPr>
                <w:rFonts w:ascii="GHEA Grapalat" w:hAnsi="GHEA Grapalat"/>
                <w:b/>
                <w:bCs/>
                <w:sz w:val="24"/>
                <w:szCs w:val="24"/>
              </w:rPr>
            </w:pPr>
            <w:r>
              <w:rPr>
                <w:rFonts w:ascii="GHEA Grapalat" w:hAnsi="GHEA Grapalat"/>
                <w:b/>
                <w:bCs/>
                <w:sz w:val="24"/>
                <w:szCs w:val="24"/>
              </w:rPr>
              <w:t>________________________</w:t>
            </w:r>
          </w:p>
          <w:p w14:paraId="041710C1" w14:textId="77777777" w:rsidR="00A13981" w:rsidRDefault="00A13981" w:rsidP="00BB743B">
            <w:pPr>
              <w:pStyle w:val="mechtex"/>
              <w:numPr>
                <w:ilvl w:val="0"/>
                <w:numId w:val="7"/>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________________________</w:t>
            </w:r>
          </w:p>
          <w:p w14:paraId="03EA6388" w14:textId="77777777" w:rsidR="00A13981" w:rsidRDefault="00A13981" w:rsidP="00BB743B">
            <w:pPr>
              <w:pStyle w:val="mechtex"/>
              <w:numPr>
                <w:ilvl w:val="0"/>
                <w:numId w:val="7"/>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________________________</w:t>
            </w:r>
          </w:p>
          <w:p w14:paraId="51F905D8" w14:textId="77777777" w:rsidR="00A13981" w:rsidRDefault="00A13981" w:rsidP="00BB743B">
            <w:pPr>
              <w:pStyle w:val="mechtex"/>
              <w:numPr>
                <w:ilvl w:val="0"/>
                <w:numId w:val="7"/>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________________________</w:t>
            </w:r>
          </w:p>
        </w:tc>
      </w:tr>
      <w:tr w:rsidR="00A13981" w14:paraId="3847715E" w14:textId="77777777">
        <w:tc>
          <w:tcPr>
            <w:tcW w:w="959" w:type="dxa"/>
            <w:tcBorders>
              <w:top w:val="single" w:sz="4" w:space="0" w:color="000000"/>
              <w:left w:val="single" w:sz="4" w:space="0" w:color="000000"/>
              <w:bottom w:val="single" w:sz="4" w:space="0" w:color="000000"/>
              <w:right w:val="single" w:sz="4" w:space="0" w:color="000000"/>
            </w:tcBorders>
          </w:tcPr>
          <w:p w14:paraId="23BA0882"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32E537AC" w14:textId="77777777" w:rsidR="00A13981" w:rsidRDefault="00A13981">
            <w:pPr>
              <w:jc w:val="both"/>
              <w:rPr>
                <w:rFonts w:ascii="GHEA Grapalat" w:hAnsi="GHEA Grapalat"/>
                <w:sz w:val="24"/>
              </w:rPr>
            </w:pPr>
            <w:r>
              <w:rPr>
                <w:rFonts w:ascii="GHEA Grapalat" w:hAnsi="GHEA Grapalat"/>
                <w:b/>
                <w:bCs/>
                <w:sz w:val="24"/>
              </w:rPr>
              <w:t>Արտադրանքի տեղափոխման</w:t>
            </w:r>
            <w:r>
              <w:rPr>
                <w:rFonts w:ascii="GHEA Grapalat" w:hAnsi="GHEA Grapalat"/>
                <w:sz w:val="24"/>
              </w:rPr>
              <w:t xml:space="preserve"> </w:t>
            </w:r>
            <w:r>
              <w:rPr>
                <w:rFonts w:ascii="GHEA Grapalat" w:hAnsi="GHEA Grapalat"/>
                <w:b/>
                <w:bCs/>
                <w:sz w:val="24"/>
              </w:rPr>
              <w:t xml:space="preserve">պայմաններ </w:t>
            </w:r>
          </w:p>
          <w:p w14:paraId="1E959029"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պաղեցված </w:t>
            </w:r>
          </w:p>
          <w:p w14:paraId="6AC84417"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սենյակային ջերմաստիճան</w:t>
            </w:r>
          </w:p>
          <w:p w14:paraId="1FE92656"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սառեցված</w:t>
            </w:r>
          </w:p>
        </w:tc>
        <w:tc>
          <w:tcPr>
            <w:tcW w:w="3969" w:type="dxa"/>
            <w:tcBorders>
              <w:top w:val="single" w:sz="4" w:space="0" w:color="000000"/>
              <w:left w:val="single" w:sz="4" w:space="0" w:color="000000"/>
              <w:bottom w:val="single" w:sz="4" w:space="0" w:color="000000"/>
              <w:right w:val="single" w:sz="4" w:space="0" w:color="000000"/>
            </w:tcBorders>
          </w:tcPr>
          <w:p w14:paraId="4E706E02" w14:textId="77777777" w:rsidR="00A13981" w:rsidRDefault="00A13981">
            <w:pPr>
              <w:jc w:val="both"/>
              <w:rPr>
                <w:rFonts w:ascii="GHEA Grapalat" w:hAnsi="GHEA Grapalat"/>
                <w:b/>
                <w:bCs/>
                <w:sz w:val="24"/>
              </w:rPr>
            </w:pPr>
            <w:r>
              <w:rPr>
                <w:rFonts w:ascii="GHEA Grapalat" w:hAnsi="GHEA Grapalat"/>
                <w:b/>
                <w:bCs/>
                <w:sz w:val="24"/>
              </w:rPr>
              <w:t xml:space="preserve">Product transport conditions </w:t>
            </w:r>
          </w:p>
          <w:p w14:paraId="4A39287B" w14:textId="77777777" w:rsidR="00A13981" w:rsidRDefault="00A13981">
            <w:pPr>
              <w:jc w:val="both"/>
              <w:rPr>
                <w:rFonts w:ascii="GHEA Grapalat" w:hAnsi="GHEA Grapalat"/>
                <w:b/>
                <w:bCs/>
                <w:sz w:val="24"/>
              </w:rPr>
            </w:pPr>
          </w:p>
          <w:p w14:paraId="0DD2C3CA"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Chilled </w:t>
            </w:r>
          </w:p>
          <w:p w14:paraId="69ADCC56"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Ambient  </w:t>
            </w:r>
          </w:p>
          <w:p w14:paraId="4B84E2AC"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Frozen</w:t>
            </w:r>
          </w:p>
          <w:p w14:paraId="43F8BBBF" w14:textId="77777777" w:rsidR="00A13981" w:rsidRDefault="00A13981">
            <w:pPr>
              <w:jc w:val="both"/>
              <w:rPr>
                <w:rFonts w:ascii="GHEA Grapalat" w:hAnsi="GHEA Grapalat"/>
                <w:sz w:val="24"/>
              </w:rPr>
            </w:pPr>
          </w:p>
        </w:tc>
      </w:tr>
      <w:tr w:rsidR="00A13981" w14:paraId="3C3CF25E" w14:textId="77777777">
        <w:tc>
          <w:tcPr>
            <w:tcW w:w="959" w:type="dxa"/>
            <w:tcBorders>
              <w:top w:val="single" w:sz="4" w:space="0" w:color="000000"/>
              <w:left w:val="single" w:sz="4" w:space="0" w:color="000000"/>
              <w:bottom w:val="single" w:sz="4" w:space="0" w:color="000000"/>
              <w:right w:val="single" w:sz="4" w:space="0" w:color="000000"/>
            </w:tcBorders>
          </w:tcPr>
          <w:p w14:paraId="27D4FAF7"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30ACAB13" w14:textId="77777777" w:rsidR="00A13981" w:rsidRDefault="00A13981">
            <w:pPr>
              <w:jc w:val="both"/>
              <w:rPr>
                <w:rFonts w:ascii="GHEA Grapalat" w:hAnsi="GHEA Grapalat"/>
                <w:b/>
                <w:bCs/>
                <w:sz w:val="24"/>
              </w:rPr>
            </w:pPr>
            <w:r>
              <w:rPr>
                <w:rFonts w:ascii="GHEA Grapalat" w:hAnsi="GHEA Grapalat"/>
                <w:b/>
                <w:bCs/>
                <w:sz w:val="24"/>
              </w:rPr>
              <w:t xml:space="preserve">Երբ կիրառելի է, նշել բեռնարկղի (կոնտեյներ) համարը և կնիքի համարը </w:t>
            </w:r>
          </w:p>
          <w:p w14:paraId="6B2BCD78" w14:textId="77777777" w:rsidR="00A13981" w:rsidRDefault="00A13981">
            <w:pPr>
              <w:jc w:val="both"/>
              <w:rPr>
                <w:rFonts w:ascii="GHEA Grapalat" w:hAnsi="GHEA Grapalat"/>
                <w:color w:val="474747"/>
                <w:sz w:val="24"/>
                <w:shd w:val="clear" w:color="auto" w:fill="FFFFFF"/>
              </w:rPr>
            </w:pPr>
            <w:r>
              <w:rPr>
                <w:rFonts w:ascii="GHEA Grapalat" w:hAnsi="GHEA Grapalat"/>
                <w:sz w:val="24"/>
              </w:rPr>
              <w:t>բեռնարկղի համար____________</w:t>
            </w:r>
          </w:p>
          <w:p w14:paraId="0A765F12" w14:textId="77777777" w:rsidR="00A13981" w:rsidRDefault="00A13981">
            <w:pPr>
              <w:jc w:val="both"/>
              <w:rPr>
                <w:rFonts w:ascii="GHEA Grapalat" w:hAnsi="GHEA Grapalat"/>
                <w:sz w:val="24"/>
              </w:rPr>
            </w:pPr>
            <w:r>
              <w:rPr>
                <w:rFonts w:ascii="GHEA Grapalat" w:hAnsi="GHEA Grapalat"/>
                <w:sz w:val="24"/>
              </w:rPr>
              <w:t>կնիքի համար ________________</w:t>
            </w:r>
          </w:p>
        </w:tc>
        <w:tc>
          <w:tcPr>
            <w:tcW w:w="3969" w:type="dxa"/>
            <w:tcBorders>
              <w:top w:val="single" w:sz="4" w:space="0" w:color="000000"/>
              <w:left w:val="single" w:sz="4" w:space="0" w:color="000000"/>
              <w:bottom w:val="single" w:sz="4" w:space="0" w:color="000000"/>
              <w:right w:val="single" w:sz="4" w:space="0" w:color="000000"/>
            </w:tcBorders>
          </w:tcPr>
          <w:p w14:paraId="7A29ED5B" w14:textId="77777777" w:rsidR="00A13981" w:rsidRDefault="00A13981">
            <w:pPr>
              <w:jc w:val="both"/>
              <w:rPr>
                <w:rFonts w:ascii="GHEA Grapalat" w:hAnsi="GHEA Grapalat"/>
                <w:sz w:val="24"/>
              </w:rPr>
            </w:pPr>
            <w:r>
              <w:rPr>
                <w:rFonts w:ascii="GHEA Grapalat" w:hAnsi="GHEA Grapalat"/>
                <w:b/>
                <w:bCs/>
                <w:sz w:val="24"/>
              </w:rPr>
              <w:t>When applicable, indicate the container number and seal number</w:t>
            </w:r>
            <w:r>
              <w:rPr>
                <w:rFonts w:ascii="GHEA Grapalat" w:hAnsi="GHEA Grapalat"/>
                <w:sz w:val="24"/>
              </w:rPr>
              <w:t xml:space="preserve"> </w:t>
            </w:r>
          </w:p>
          <w:p w14:paraId="3583C8A0" w14:textId="77777777" w:rsidR="00A13981" w:rsidRDefault="00A13981">
            <w:pPr>
              <w:jc w:val="both"/>
              <w:rPr>
                <w:rFonts w:ascii="GHEA Grapalat" w:hAnsi="GHEA Grapalat"/>
                <w:sz w:val="24"/>
              </w:rPr>
            </w:pPr>
            <w:r>
              <w:rPr>
                <w:rFonts w:ascii="GHEA Grapalat" w:hAnsi="GHEA Grapalat"/>
                <w:sz w:val="24"/>
              </w:rPr>
              <w:t>Container No__________________</w:t>
            </w:r>
          </w:p>
          <w:p w14:paraId="1BB472AD" w14:textId="77777777" w:rsidR="00A13981" w:rsidRDefault="00A13981">
            <w:pPr>
              <w:jc w:val="both"/>
              <w:rPr>
                <w:rFonts w:ascii="GHEA Grapalat" w:hAnsi="GHEA Grapalat"/>
                <w:sz w:val="24"/>
              </w:rPr>
            </w:pPr>
            <w:r>
              <w:rPr>
                <w:rFonts w:ascii="GHEA Grapalat" w:hAnsi="GHEA Grapalat"/>
                <w:sz w:val="24"/>
              </w:rPr>
              <w:t>Seal No________________________</w:t>
            </w:r>
          </w:p>
          <w:p w14:paraId="74A01470" w14:textId="77777777" w:rsidR="00A13981" w:rsidRDefault="00A13981">
            <w:pPr>
              <w:jc w:val="both"/>
              <w:rPr>
                <w:rFonts w:ascii="GHEA Grapalat" w:hAnsi="GHEA Grapalat"/>
                <w:sz w:val="24"/>
              </w:rPr>
            </w:pPr>
          </w:p>
        </w:tc>
      </w:tr>
      <w:tr w:rsidR="00A13981" w14:paraId="1724B8A8" w14:textId="77777777">
        <w:tc>
          <w:tcPr>
            <w:tcW w:w="959" w:type="dxa"/>
            <w:tcBorders>
              <w:top w:val="single" w:sz="4" w:space="0" w:color="000000"/>
              <w:left w:val="single" w:sz="4" w:space="0" w:color="000000"/>
              <w:bottom w:val="single" w:sz="4" w:space="0" w:color="000000"/>
              <w:right w:val="single" w:sz="4" w:space="0" w:color="000000"/>
            </w:tcBorders>
          </w:tcPr>
          <w:p w14:paraId="092AC65C"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49087277" w14:textId="77777777" w:rsidR="00A13981" w:rsidRDefault="00A13981">
            <w:pPr>
              <w:jc w:val="both"/>
              <w:rPr>
                <w:rFonts w:ascii="GHEA Grapalat" w:hAnsi="GHEA Grapalat"/>
              </w:rPr>
            </w:pPr>
            <w:r>
              <w:rPr>
                <w:rFonts w:ascii="GHEA Grapalat" w:hAnsi="GHEA Grapalat" w:cs="Sylfaen"/>
                <w:b/>
                <w:bCs/>
              </w:rPr>
              <w:t>Վկայագրված</w:t>
            </w:r>
            <w:r>
              <w:rPr>
                <w:rFonts w:ascii="GHEA Grapalat" w:hAnsi="GHEA Grapalat"/>
                <w:b/>
                <w:bCs/>
              </w:rPr>
              <w:t xml:space="preserve"> </w:t>
            </w:r>
            <w:r>
              <w:rPr>
                <w:rFonts w:ascii="GHEA Grapalat" w:hAnsi="GHEA Grapalat" w:cs="Sylfaen"/>
                <w:b/>
                <w:bCs/>
              </w:rPr>
              <w:t>է</w:t>
            </w:r>
            <w:r>
              <w:rPr>
                <w:rFonts w:ascii="GHEA Grapalat" w:hAnsi="GHEA Grapalat"/>
                <w:b/>
                <w:bCs/>
              </w:rPr>
              <w:t xml:space="preserve"> </w:t>
            </w:r>
            <w:r>
              <w:rPr>
                <w:rFonts w:ascii="GHEA Grapalat" w:hAnsi="GHEA Grapalat" w:cs="Sylfaen"/>
                <w:b/>
                <w:bCs/>
              </w:rPr>
              <w:t>որպես</w:t>
            </w:r>
            <w:r>
              <w:rPr>
                <w:rFonts w:ascii="GHEA Grapalat" w:hAnsi="GHEA Grapalat"/>
              </w:rPr>
              <w:t xml:space="preserve"> </w:t>
            </w:r>
            <w:r>
              <w:rPr>
                <w:rFonts w:ascii="GHEA Grapalat" w:hAnsi="GHEA Grapalat"/>
                <w:i/>
                <w:iCs/>
              </w:rPr>
              <w:t>(</w:t>
            </w:r>
            <w:r>
              <w:rPr>
                <w:rFonts w:ascii="GHEA Grapalat" w:hAnsi="GHEA Grapalat" w:cs="Sylfaen"/>
                <w:i/>
                <w:iCs/>
              </w:rPr>
              <w:t>ընտրեք</w:t>
            </w:r>
            <w:r>
              <w:rPr>
                <w:rFonts w:ascii="GHEA Grapalat" w:hAnsi="GHEA Grapalat"/>
                <w:i/>
                <w:iCs/>
              </w:rPr>
              <w:t xml:space="preserve"> </w:t>
            </w:r>
            <w:r>
              <w:rPr>
                <w:rFonts w:ascii="GHEA Grapalat" w:hAnsi="GHEA Grapalat" w:cs="Sylfaen"/>
                <w:i/>
                <w:iCs/>
              </w:rPr>
              <w:t>բեռի</w:t>
            </w:r>
            <w:r>
              <w:rPr>
                <w:rFonts w:ascii="GHEA Grapalat" w:hAnsi="GHEA Grapalat"/>
                <w:i/>
                <w:iCs/>
              </w:rPr>
              <w:t xml:space="preserve"> </w:t>
            </w:r>
            <w:r>
              <w:rPr>
                <w:rFonts w:ascii="GHEA Grapalat" w:hAnsi="GHEA Grapalat" w:cs="Sylfaen"/>
                <w:i/>
                <w:iCs/>
              </w:rPr>
              <w:t>նախատեսված</w:t>
            </w:r>
            <w:r>
              <w:rPr>
                <w:rFonts w:ascii="GHEA Grapalat" w:hAnsi="GHEA Grapalat"/>
                <w:i/>
                <w:iCs/>
              </w:rPr>
              <w:t xml:space="preserve"> </w:t>
            </w:r>
            <w:r>
              <w:rPr>
                <w:rFonts w:ascii="GHEA Grapalat" w:hAnsi="GHEA Grapalat" w:cs="Sylfaen"/>
                <w:i/>
                <w:iCs/>
              </w:rPr>
              <w:t>օգտագործման</w:t>
            </w:r>
            <w:r>
              <w:rPr>
                <w:rFonts w:ascii="GHEA Grapalat" w:hAnsi="GHEA Grapalat"/>
                <w:i/>
                <w:iCs/>
              </w:rPr>
              <w:t xml:space="preserve"> </w:t>
            </w:r>
            <w:r>
              <w:rPr>
                <w:rFonts w:ascii="GHEA Grapalat" w:hAnsi="GHEA Grapalat" w:cs="Sylfaen"/>
                <w:i/>
                <w:iCs/>
              </w:rPr>
              <w:t>ճիշտ</w:t>
            </w:r>
            <w:r>
              <w:rPr>
                <w:rFonts w:ascii="GHEA Grapalat" w:hAnsi="GHEA Grapalat"/>
                <w:i/>
                <w:iCs/>
              </w:rPr>
              <w:t xml:space="preserve"> </w:t>
            </w:r>
            <w:r>
              <w:rPr>
                <w:rFonts w:ascii="GHEA Grapalat" w:hAnsi="GHEA Grapalat" w:cs="Sylfaen"/>
                <w:i/>
                <w:iCs/>
              </w:rPr>
              <w:t>տարբերակը</w:t>
            </w:r>
            <w:r>
              <w:rPr>
                <w:rFonts w:ascii="GHEA Grapalat" w:hAnsi="GHEA Grapalat"/>
                <w:i/>
                <w:iCs/>
              </w:rPr>
              <w:t>)</w:t>
            </w:r>
            <w:r>
              <w:rPr>
                <w:rFonts w:ascii="GHEA Grapalat" w:hAnsi="GHEA Grapalat"/>
              </w:rPr>
              <w:t xml:space="preserve"> </w:t>
            </w:r>
          </w:p>
          <w:p w14:paraId="641C1E2A"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մարդու կողմից օգտագործման համար </w:t>
            </w:r>
          </w:p>
          <w:p w14:paraId="25BE106B"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color w:val="000000" w:themeColor="text1"/>
                <w:sz w:val="24"/>
                <w:lang w:val="hy-AM"/>
              </w:rPr>
              <w:t xml:space="preserve">  </w:t>
            </w:r>
            <w:r>
              <w:rPr>
                <w:rFonts w:ascii="GHEA Grapalat" w:hAnsi="GHEA Grapalat"/>
                <w:sz w:val="24"/>
              </w:rPr>
              <w:t xml:space="preserve">պահածոյացման համար  </w:t>
            </w:r>
          </w:p>
          <w:p w14:paraId="0788A693"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lang w:val="hy-AM"/>
              </w:rPr>
              <w:t xml:space="preserve"> </w:t>
            </w:r>
            <w:r>
              <w:rPr>
                <w:rFonts w:ascii="GHEA Grapalat" w:hAnsi="GHEA Grapalat"/>
                <w:color w:val="000000" w:themeColor="text1"/>
                <w:sz w:val="24"/>
              </w:rPr>
              <w:t>լ</w:t>
            </w:r>
            <w:r>
              <w:rPr>
                <w:rFonts w:ascii="GHEA Grapalat" w:hAnsi="GHEA Grapalat"/>
                <w:sz w:val="24"/>
              </w:rPr>
              <w:t>րացուցիչ վերամշակման համար</w:t>
            </w:r>
            <w:r>
              <w:rPr>
                <w:rFonts w:ascii="GHEA Grapalat" w:hAnsi="GHEA Grapalat"/>
                <w:sz w:val="24"/>
              </w:rPr>
              <w:br/>
            </w:r>
          </w:p>
        </w:tc>
        <w:tc>
          <w:tcPr>
            <w:tcW w:w="3969" w:type="dxa"/>
            <w:tcBorders>
              <w:top w:val="single" w:sz="4" w:space="0" w:color="000000"/>
              <w:left w:val="single" w:sz="4" w:space="0" w:color="000000"/>
              <w:bottom w:val="single" w:sz="4" w:space="0" w:color="000000"/>
              <w:right w:val="single" w:sz="4" w:space="0" w:color="000000"/>
            </w:tcBorders>
            <w:hideMark/>
          </w:tcPr>
          <w:p w14:paraId="206B16BE" w14:textId="77777777" w:rsidR="00A13981" w:rsidRDefault="00A13981">
            <w:pPr>
              <w:jc w:val="both"/>
              <w:rPr>
                <w:rFonts w:ascii="GHEA Grapalat" w:hAnsi="GHEA Grapalat"/>
                <w:sz w:val="24"/>
              </w:rPr>
            </w:pPr>
            <w:r>
              <w:rPr>
                <w:rFonts w:ascii="GHEA Grapalat" w:hAnsi="GHEA Grapalat"/>
                <w:b/>
                <w:bCs/>
                <w:sz w:val="24"/>
              </w:rPr>
              <w:t>Certified as</w:t>
            </w:r>
            <w:r>
              <w:rPr>
                <w:rFonts w:ascii="GHEA Grapalat" w:hAnsi="GHEA Grapalat"/>
                <w:sz w:val="24"/>
              </w:rPr>
              <w:t xml:space="preserve"> </w:t>
            </w:r>
            <w:r>
              <w:rPr>
                <w:rFonts w:ascii="GHEA Grapalat" w:hAnsi="GHEA Grapalat"/>
                <w:i/>
                <w:iCs/>
                <w:sz w:val="24"/>
              </w:rPr>
              <w:t>(Select the correct option for the intended use of the consignment)</w:t>
            </w:r>
          </w:p>
          <w:p w14:paraId="4754397C"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Product for human consumption </w:t>
            </w:r>
          </w:p>
          <w:p w14:paraId="052E2850"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Canning industry</w:t>
            </w:r>
          </w:p>
          <w:p w14:paraId="56CD2581"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Further processing</w:t>
            </w:r>
          </w:p>
        </w:tc>
      </w:tr>
      <w:tr w:rsidR="00A13981" w14:paraId="31108860" w14:textId="77777777">
        <w:tc>
          <w:tcPr>
            <w:tcW w:w="959" w:type="dxa"/>
            <w:tcBorders>
              <w:top w:val="single" w:sz="4" w:space="0" w:color="000000"/>
              <w:left w:val="single" w:sz="4" w:space="0" w:color="000000"/>
              <w:bottom w:val="single" w:sz="4" w:space="0" w:color="000000"/>
              <w:right w:val="single" w:sz="4" w:space="0" w:color="000000"/>
            </w:tcBorders>
          </w:tcPr>
          <w:p w14:paraId="76CCC2FE"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286192CB" w14:textId="77777777" w:rsidR="00A13981" w:rsidRDefault="00A13981">
            <w:pPr>
              <w:jc w:val="both"/>
              <w:rPr>
                <w:rFonts w:ascii="GHEA Grapalat" w:hAnsi="GHEA Grapalat"/>
                <w:b/>
                <w:bCs/>
                <w:sz w:val="24"/>
              </w:rPr>
            </w:pPr>
            <w:r>
              <w:rPr>
                <w:rFonts w:ascii="GHEA Grapalat" w:hAnsi="GHEA Grapalat"/>
                <w:b/>
                <w:bCs/>
                <w:sz w:val="24"/>
              </w:rPr>
              <w:t>Նպատակ</w:t>
            </w:r>
            <w:r>
              <w:rPr>
                <w:rFonts w:ascii="GHEA Grapalat" w:hAnsi="GHEA Grapalat"/>
                <w:sz w:val="24"/>
              </w:rPr>
              <w:t xml:space="preserve"> </w:t>
            </w:r>
            <w:r>
              <w:rPr>
                <w:rFonts w:ascii="GHEA Grapalat" w:hAnsi="GHEA Grapalat"/>
                <w:i/>
                <w:iCs/>
                <w:sz w:val="24"/>
              </w:rPr>
              <w:t>(ընտրեք ձկան կամ արտադրանքի շարժի նպատակը)</w:t>
            </w:r>
            <w:r>
              <w:rPr>
                <w:rFonts w:ascii="GHEA Grapalat" w:hAnsi="GHEA Grapalat"/>
                <w:b/>
                <w:bCs/>
                <w:sz w:val="24"/>
              </w:rPr>
              <w:t xml:space="preserve"> </w:t>
            </w:r>
          </w:p>
          <w:p w14:paraId="42494DC9"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տարանցիկ </w:t>
            </w:r>
          </w:p>
          <w:p w14:paraId="113A0245"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ներքին շուկայի համար</w:t>
            </w:r>
          </w:p>
          <w:p w14:paraId="7975DA45"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վերաներմուծում</w:t>
            </w:r>
          </w:p>
        </w:tc>
        <w:tc>
          <w:tcPr>
            <w:tcW w:w="3969" w:type="dxa"/>
            <w:tcBorders>
              <w:top w:val="single" w:sz="4" w:space="0" w:color="000000"/>
              <w:left w:val="single" w:sz="4" w:space="0" w:color="000000"/>
              <w:bottom w:val="single" w:sz="4" w:space="0" w:color="000000"/>
              <w:right w:val="single" w:sz="4" w:space="0" w:color="000000"/>
            </w:tcBorders>
            <w:hideMark/>
          </w:tcPr>
          <w:p w14:paraId="394374AA" w14:textId="77777777" w:rsidR="00A13981" w:rsidRDefault="00A13981">
            <w:pPr>
              <w:jc w:val="both"/>
              <w:rPr>
                <w:rFonts w:ascii="GHEA Grapalat" w:hAnsi="GHEA Grapalat"/>
                <w:b/>
                <w:bCs/>
                <w:sz w:val="24"/>
              </w:rPr>
            </w:pPr>
            <w:r>
              <w:rPr>
                <w:rFonts w:ascii="GHEA Grapalat" w:hAnsi="GHEA Grapalat"/>
                <w:b/>
                <w:bCs/>
                <w:sz w:val="24"/>
              </w:rPr>
              <w:t xml:space="preserve"> Purpose</w:t>
            </w:r>
            <w:r>
              <w:rPr>
                <w:rFonts w:ascii="GHEA Grapalat" w:hAnsi="GHEA Grapalat"/>
                <w:sz w:val="24"/>
              </w:rPr>
              <w:t xml:space="preserve"> </w:t>
            </w:r>
            <w:r>
              <w:rPr>
                <w:rFonts w:ascii="GHEA Grapalat" w:hAnsi="GHEA Grapalat"/>
                <w:i/>
                <w:iCs/>
                <w:sz w:val="24"/>
              </w:rPr>
              <w:t>(Select the purpose of the movement of the fish or products)</w:t>
            </w:r>
            <w:r>
              <w:rPr>
                <w:rFonts w:ascii="GHEA Grapalat" w:hAnsi="GHEA Grapalat"/>
                <w:b/>
                <w:bCs/>
                <w:sz w:val="24"/>
              </w:rPr>
              <w:t xml:space="preserve"> </w:t>
            </w:r>
          </w:p>
          <w:p w14:paraId="6BDF714D"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For transit</w:t>
            </w:r>
          </w:p>
          <w:p w14:paraId="760A851D"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For internal market </w:t>
            </w:r>
          </w:p>
          <w:p w14:paraId="0CA1AA57" w14:textId="77777777" w:rsidR="00A13981" w:rsidRDefault="00A13981">
            <w:pPr>
              <w:jc w:val="both"/>
              <w:rPr>
                <w:rFonts w:ascii="GHEA Grapalat" w:hAnsi="GHEA Grapalat"/>
                <w:b/>
                <w:bCs/>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For re-entry</w:t>
            </w:r>
          </w:p>
        </w:tc>
      </w:tr>
      <w:tr w:rsidR="00A13981" w14:paraId="2DC36FD9" w14:textId="77777777">
        <w:tc>
          <w:tcPr>
            <w:tcW w:w="959" w:type="dxa"/>
            <w:tcBorders>
              <w:top w:val="single" w:sz="4" w:space="0" w:color="000000"/>
              <w:left w:val="single" w:sz="4" w:space="0" w:color="000000"/>
              <w:bottom w:val="single" w:sz="4" w:space="0" w:color="000000"/>
              <w:right w:val="single" w:sz="4" w:space="0" w:color="000000"/>
            </w:tcBorders>
          </w:tcPr>
          <w:p w14:paraId="624C8A43"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2D611FCE" w14:textId="77777777" w:rsidR="00A13981" w:rsidRDefault="00A13981">
            <w:pPr>
              <w:jc w:val="both"/>
              <w:rPr>
                <w:rFonts w:ascii="GHEA Grapalat" w:hAnsi="GHEA Grapalat"/>
                <w:sz w:val="24"/>
              </w:rPr>
            </w:pPr>
            <w:r>
              <w:rPr>
                <w:rFonts w:ascii="GHEA Grapalat" w:hAnsi="GHEA Grapalat"/>
                <w:b/>
                <w:bCs/>
                <w:sz w:val="24"/>
              </w:rPr>
              <w:t>Փաթեթների ընդհանուր քանակ</w:t>
            </w:r>
            <w:r>
              <w:rPr>
                <w:rFonts w:ascii="GHEA Grapalat" w:hAnsi="GHEA Grapalat"/>
                <w:i/>
                <w:iCs/>
                <w:sz w:val="24"/>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020DF828" w14:textId="77777777" w:rsidR="00A13981" w:rsidRDefault="00A13981">
            <w:pPr>
              <w:jc w:val="both"/>
              <w:rPr>
                <w:rFonts w:ascii="GHEA Grapalat" w:hAnsi="GHEA Grapalat"/>
                <w:sz w:val="24"/>
              </w:rPr>
            </w:pPr>
            <w:r>
              <w:rPr>
                <w:rFonts w:ascii="GHEA Grapalat" w:hAnsi="GHEA Grapalat"/>
                <w:b/>
                <w:bCs/>
                <w:sz w:val="24"/>
              </w:rPr>
              <w:t>Total number of packages</w:t>
            </w:r>
            <w:r>
              <w:rPr>
                <w:rFonts w:ascii="GHEA Grapalat" w:hAnsi="GHEA Grapalat"/>
                <w:sz w:val="24"/>
              </w:rPr>
              <w:t xml:space="preserve"> </w:t>
            </w:r>
          </w:p>
          <w:p w14:paraId="6CF5D398" w14:textId="77777777" w:rsidR="00A13981" w:rsidRDefault="00A13981">
            <w:pPr>
              <w:jc w:val="both"/>
              <w:rPr>
                <w:rFonts w:ascii="GHEA Grapalat" w:hAnsi="GHEA Grapalat"/>
                <w:sz w:val="24"/>
              </w:rPr>
            </w:pPr>
          </w:p>
        </w:tc>
      </w:tr>
      <w:tr w:rsidR="00A13981" w14:paraId="12E293DD" w14:textId="77777777">
        <w:tc>
          <w:tcPr>
            <w:tcW w:w="959" w:type="dxa"/>
            <w:tcBorders>
              <w:top w:val="single" w:sz="4" w:space="0" w:color="000000"/>
              <w:left w:val="single" w:sz="4" w:space="0" w:color="000000"/>
              <w:bottom w:val="single" w:sz="4" w:space="0" w:color="000000"/>
              <w:right w:val="single" w:sz="4" w:space="0" w:color="000000"/>
            </w:tcBorders>
          </w:tcPr>
          <w:p w14:paraId="3DA6AB87"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E0F2FC3" w14:textId="77777777" w:rsidR="00A13981" w:rsidRDefault="00A13981">
            <w:pPr>
              <w:jc w:val="both"/>
              <w:rPr>
                <w:rFonts w:ascii="GHEA Grapalat" w:hAnsi="GHEA Grapalat"/>
                <w:i/>
                <w:iCs/>
                <w:sz w:val="24"/>
              </w:rPr>
            </w:pPr>
            <w:r>
              <w:rPr>
                <w:rFonts w:ascii="GHEA Grapalat" w:hAnsi="GHEA Grapalat"/>
                <w:b/>
                <w:bCs/>
                <w:sz w:val="24"/>
              </w:rPr>
              <w:t>Ընդհանուր քանակ</w:t>
            </w:r>
            <w:r>
              <w:rPr>
                <w:rFonts w:ascii="GHEA Grapalat" w:hAnsi="GHEA Grapalat"/>
                <w:sz w:val="24"/>
              </w:rPr>
              <w:t xml:space="preserve"> </w:t>
            </w:r>
            <w:r>
              <w:rPr>
                <w:rFonts w:ascii="GHEA Grapalat" w:hAnsi="GHEA Grapalat"/>
                <w:i/>
                <w:iCs/>
                <w:sz w:val="24"/>
              </w:rPr>
              <w:t>(նշել միայն ձկների պարագայում)</w:t>
            </w:r>
          </w:p>
          <w:p w14:paraId="67A81DE2" w14:textId="77777777" w:rsidR="00A13981" w:rsidRDefault="00A13981">
            <w:pPr>
              <w:jc w:val="both"/>
              <w:rPr>
                <w:rFonts w:ascii="GHEA Grapalat" w:hAnsi="GHEA Grapalat"/>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378F6355" w14:textId="77777777" w:rsidR="00A13981" w:rsidRDefault="00A13981">
            <w:pPr>
              <w:jc w:val="both"/>
              <w:rPr>
                <w:rFonts w:ascii="GHEA Grapalat" w:hAnsi="GHEA Grapalat"/>
                <w:sz w:val="24"/>
              </w:rPr>
            </w:pPr>
            <w:r>
              <w:rPr>
                <w:rFonts w:ascii="GHEA Grapalat" w:hAnsi="GHEA Grapalat"/>
                <w:b/>
                <w:bCs/>
                <w:sz w:val="24"/>
              </w:rPr>
              <w:t>Total quantity</w:t>
            </w:r>
            <w:r>
              <w:rPr>
                <w:rFonts w:ascii="GHEA Grapalat" w:hAnsi="GHEA Grapalat"/>
                <w:sz w:val="24"/>
              </w:rPr>
              <w:t xml:space="preserve"> </w:t>
            </w:r>
            <w:r>
              <w:rPr>
                <w:rFonts w:ascii="GHEA Grapalat" w:hAnsi="GHEA Grapalat"/>
                <w:i/>
                <w:iCs/>
                <w:sz w:val="24"/>
              </w:rPr>
              <w:t>(For fish indicate as appropriate the total number)</w:t>
            </w:r>
          </w:p>
        </w:tc>
      </w:tr>
      <w:tr w:rsidR="00A13981" w14:paraId="74FDB6AC" w14:textId="77777777">
        <w:tc>
          <w:tcPr>
            <w:tcW w:w="959" w:type="dxa"/>
            <w:tcBorders>
              <w:top w:val="single" w:sz="4" w:space="0" w:color="000000"/>
              <w:left w:val="single" w:sz="4" w:space="0" w:color="000000"/>
              <w:bottom w:val="single" w:sz="4" w:space="0" w:color="000000"/>
              <w:right w:val="single" w:sz="4" w:space="0" w:color="000000"/>
            </w:tcBorders>
          </w:tcPr>
          <w:p w14:paraId="194F52EA"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32C9561" w14:textId="77777777" w:rsidR="00A13981" w:rsidRDefault="00A13981">
            <w:pPr>
              <w:jc w:val="both"/>
              <w:rPr>
                <w:rFonts w:ascii="GHEA Grapalat" w:hAnsi="GHEA Grapalat"/>
                <w:b/>
                <w:bCs/>
                <w:sz w:val="24"/>
              </w:rPr>
            </w:pPr>
            <w:r>
              <w:rPr>
                <w:rFonts w:ascii="GHEA Grapalat" w:hAnsi="GHEA Grapalat"/>
                <w:b/>
                <w:bCs/>
                <w:sz w:val="24"/>
              </w:rPr>
              <w:t>Ընդհանուր զուտ քաշ և ամբողջական քաշ (կիլոգրամ)</w:t>
            </w:r>
          </w:p>
          <w:p w14:paraId="306B70D2" w14:textId="77777777" w:rsidR="00A13981" w:rsidRDefault="00A13981">
            <w:pPr>
              <w:jc w:val="both"/>
              <w:rPr>
                <w:rFonts w:ascii="GHEA Grapalat" w:hAnsi="GHEA Grapalat"/>
                <w:b/>
                <w:bCs/>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24D4062D" w14:textId="77777777" w:rsidR="00A13981" w:rsidRDefault="00A13981">
            <w:pPr>
              <w:jc w:val="both"/>
              <w:rPr>
                <w:rFonts w:ascii="GHEA Grapalat" w:hAnsi="GHEA Grapalat"/>
                <w:b/>
                <w:bCs/>
                <w:sz w:val="24"/>
              </w:rPr>
            </w:pPr>
            <w:r>
              <w:rPr>
                <w:rFonts w:ascii="GHEA Grapalat" w:hAnsi="GHEA Grapalat"/>
                <w:b/>
                <w:bCs/>
                <w:sz w:val="24"/>
              </w:rPr>
              <w:t>Total net weight and gross weight (kg)</w:t>
            </w:r>
          </w:p>
        </w:tc>
      </w:tr>
      <w:tr w:rsidR="00A13981" w14:paraId="1F83D89F" w14:textId="77777777">
        <w:tc>
          <w:tcPr>
            <w:tcW w:w="959" w:type="dxa"/>
            <w:tcBorders>
              <w:top w:val="single" w:sz="4" w:space="0" w:color="000000"/>
              <w:left w:val="single" w:sz="4" w:space="0" w:color="000000"/>
              <w:bottom w:val="single" w:sz="4" w:space="0" w:color="000000"/>
              <w:right w:val="single" w:sz="4" w:space="0" w:color="000000"/>
            </w:tcBorders>
          </w:tcPr>
          <w:p w14:paraId="4455EBE1"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F46F945" w14:textId="77777777" w:rsidR="00A13981" w:rsidRDefault="00A13981">
            <w:pPr>
              <w:jc w:val="both"/>
              <w:rPr>
                <w:rFonts w:ascii="GHEA Grapalat" w:hAnsi="GHEA Grapalat"/>
                <w:b/>
                <w:bCs/>
                <w:sz w:val="24"/>
              </w:rPr>
            </w:pPr>
            <w:r>
              <w:rPr>
                <w:rFonts w:ascii="GHEA Grapalat" w:hAnsi="GHEA Grapalat"/>
                <w:b/>
                <w:bCs/>
                <w:sz w:val="24"/>
              </w:rPr>
              <w:t>Բեռի նկարագրություն</w:t>
            </w:r>
          </w:p>
          <w:p w14:paraId="50D5A06F" w14:textId="77777777" w:rsidR="00A13981" w:rsidRDefault="00A13981">
            <w:pPr>
              <w:jc w:val="both"/>
              <w:rPr>
                <w:rFonts w:ascii="GHEA Grapalat" w:hAnsi="GHEA Grapalat"/>
                <w:b/>
                <w:bCs/>
                <w:sz w:val="24"/>
              </w:rPr>
            </w:pPr>
          </w:p>
          <w:p w14:paraId="2E78B065" w14:textId="77777777" w:rsidR="00A13981" w:rsidRDefault="00A13981">
            <w:pPr>
              <w:jc w:val="both"/>
              <w:rPr>
                <w:rFonts w:ascii="GHEA Grapalat" w:hAnsi="GHEA Grapalat"/>
                <w:b/>
                <w:bCs/>
                <w:sz w:val="24"/>
              </w:rPr>
            </w:pPr>
          </w:p>
          <w:p w14:paraId="6713E602" w14:textId="77777777" w:rsidR="00A13981" w:rsidRDefault="00A13981">
            <w:pPr>
              <w:jc w:val="both"/>
              <w:rPr>
                <w:rFonts w:ascii="GHEA Grapalat" w:hAnsi="GHEA Grapalat"/>
                <w:b/>
                <w:bCs/>
                <w:sz w:val="24"/>
              </w:rPr>
            </w:pPr>
          </w:p>
          <w:p w14:paraId="016BDA55" w14:textId="77777777" w:rsidR="00A13981" w:rsidRDefault="00A13981">
            <w:pPr>
              <w:jc w:val="both"/>
              <w:rPr>
                <w:rFonts w:ascii="GHEA Grapalat" w:hAnsi="GHEA Grapalat"/>
                <w:b/>
                <w:bCs/>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21A3AF2B" w14:textId="77777777" w:rsidR="00A13981" w:rsidRDefault="00A13981">
            <w:pPr>
              <w:jc w:val="both"/>
              <w:rPr>
                <w:rFonts w:ascii="GHEA Grapalat" w:hAnsi="GHEA Grapalat"/>
                <w:sz w:val="24"/>
              </w:rPr>
            </w:pPr>
            <w:r>
              <w:rPr>
                <w:rFonts w:ascii="GHEA Grapalat" w:hAnsi="GHEA Grapalat"/>
                <w:b/>
                <w:bCs/>
                <w:sz w:val="24"/>
              </w:rPr>
              <w:t>Description of consignment</w:t>
            </w:r>
          </w:p>
        </w:tc>
      </w:tr>
    </w:tbl>
    <w:p w14:paraId="2019FC21" w14:textId="77777777" w:rsidR="00A13981" w:rsidRDefault="00A13981" w:rsidP="00A13981">
      <w:pPr>
        <w:ind w:right="266"/>
        <w:jc w:val="both"/>
        <w:rPr>
          <w:rFonts w:ascii="GHEA Grapalat" w:hAnsi="GHEA Grapalat" w:cs="Sylfaen"/>
          <w:sz w:val="24"/>
          <w:szCs w:val="28"/>
        </w:rPr>
      </w:pPr>
    </w:p>
    <w:p w14:paraId="1FEA4E34" w14:textId="77777777" w:rsidR="00A13981" w:rsidRDefault="00A13981" w:rsidP="00A13981">
      <w:pPr>
        <w:ind w:right="266" w:firstLine="720"/>
        <w:jc w:val="both"/>
        <w:rPr>
          <w:rFonts w:ascii="GHEA Grapalat" w:hAnsi="GHEA Grapalat"/>
          <w:sz w:val="24"/>
          <w:szCs w:val="28"/>
        </w:rPr>
      </w:pPr>
      <w:r>
        <w:rPr>
          <w:rFonts w:ascii="GHEA Grapalat" w:hAnsi="GHEA Grapalat" w:cs="Sylfaen"/>
          <w:sz w:val="24"/>
          <w:szCs w:val="28"/>
        </w:rPr>
        <w:t>Ես՝</w:t>
      </w:r>
      <w:r>
        <w:rPr>
          <w:rFonts w:ascii="GHEA Grapalat" w:hAnsi="GHEA Grapalat"/>
          <w:sz w:val="24"/>
          <w:szCs w:val="28"/>
        </w:rPr>
        <w:t xml:space="preserve"> </w:t>
      </w:r>
      <w:r>
        <w:rPr>
          <w:rFonts w:ascii="GHEA Grapalat" w:hAnsi="GHEA Grapalat" w:cs="Sylfaen"/>
          <w:sz w:val="24"/>
          <w:szCs w:val="28"/>
        </w:rPr>
        <w:t>ներքոստորագրողս</w:t>
      </w:r>
      <w:r>
        <w:rPr>
          <w:rFonts w:ascii="GHEA Grapalat" w:hAnsi="GHEA Grapalat"/>
          <w:sz w:val="24"/>
          <w:szCs w:val="28"/>
        </w:rPr>
        <w:t xml:space="preserve">, </w:t>
      </w:r>
      <w:r>
        <w:rPr>
          <w:rFonts w:ascii="GHEA Grapalat" w:hAnsi="GHEA Grapalat" w:cs="Sylfaen"/>
          <w:sz w:val="24"/>
          <w:szCs w:val="28"/>
        </w:rPr>
        <w:t>հաստատում</w:t>
      </w:r>
      <w:r>
        <w:rPr>
          <w:rFonts w:ascii="GHEA Grapalat" w:hAnsi="GHEA Grapalat"/>
          <w:sz w:val="24"/>
          <w:szCs w:val="28"/>
        </w:rPr>
        <w:t xml:space="preserve"> </w:t>
      </w:r>
      <w:r>
        <w:rPr>
          <w:rFonts w:ascii="GHEA Grapalat" w:hAnsi="GHEA Grapalat" w:cs="Sylfaen"/>
          <w:sz w:val="24"/>
          <w:szCs w:val="28"/>
        </w:rPr>
        <w:t>եմ</w:t>
      </w:r>
      <w:r>
        <w:rPr>
          <w:rFonts w:ascii="GHEA Grapalat" w:hAnsi="GHEA Grapalat"/>
          <w:sz w:val="24"/>
          <w:szCs w:val="28"/>
        </w:rPr>
        <w:t xml:space="preserve">, </w:t>
      </w:r>
      <w:r>
        <w:rPr>
          <w:rFonts w:ascii="GHEA Grapalat" w:hAnsi="GHEA Grapalat" w:cs="Sylfaen"/>
          <w:sz w:val="24"/>
          <w:szCs w:val="28"/>
        </w:rPr>
        <w:t>որ</w:t>
      </w:r>
      <w:r>
        <w:rPr>
          <w:rFonts w:ascii="GHEA Grapalat" w:hAnsi="GHEA Grapalat"/>
          <w:sz w:val="24"/>
          <w:szCs w:val="28"/>
        </w:rPr>
        <w:t xml:space="preserve"> </w:t>
      </w:r>
      <w:r>
        <w:rPr>
          <w:rFonts w:ascii="GHEA Grapalat" w:hAnsi="GHEA Grapalat" w:cs="Sylfaen"/>
          <w:sz w:val="24"/>
          <w:szCs w:val="28"/>
        </w:rPr>
        <w:t>սույն</w:t>
      </w:r>
      <w:r>
        <w:rPr>
          <w:rFonts w:ascii="GHEA Grapalat" w:hAnsi="GHEA Grapalat"/>
          <w:sz w:val="24"/>
          <w:szCs w:val="28"/>
        </w:rPr>
        <w:t xml:space="preserve"> </w:t>
      </w:r>
      <w:r>
        <w:rPr>
          <w:rFonts w:ascii="GHEA Grapalat" w:hAnsi="GHEA Grapalat" w:cs="Sylfaen"/>
          <w:sz w:val="24"/>
          <w:szCs w:val="28"/>
        </w:rPr>
        <w:t>հայտում</w:t>
      </w:r>
      <w:r>
        <w:rPr>
          <w:rFonts w:ascii="GHEA Grapalat" w:hAnsi="GHEA Grapalat"/>
          <w:sz w:val="24"/>
          <w:szCs w:val="28"/>
        </w:rPr>
        <w:t xml:space="preserve"> </w:t>
      </w:r>
      <w:r>
        <w:rPr>
          <w:rFonts w:ascii="GHEA Grapalat" w:hAnsi="GHEA Grapalat" w:cs="Sylfaen"/>
          <w:sz w:val="24"/>
          <w:szCs w:val="28"/>
        </w:rPr>
        <w:t>ներկայացված</w:t>
      </w:r>
      <w:r>
        <w:rPr>
          <w:rFonts w:ascii="GHEA Grapalat" w:hAnsi="GHEA Grapalat"/>
          <w:sz w:val="24"/>
          <w:szCs w:val="28"/>
        </w:rPr>
        <w:t xml:space="preserve"> </w:t>
      </w:r>
      <w:r>
        <w:rPr>
          <w:rFonts w:ascii="GHEA Grapalat" w:hAnsi="GHEA Grapalat" w:cs="Sylfaen"/>
          <w:sz w:val="24"/>
          <w:szCs w:val="28"/>
        </w:rPr>
        <w:t>տվյալները</w:t>
      </w:r>
      <w:r>
        <w:rPr>
          <w:rFonts w:ascii="GHEA Grapalat" w:hAnsi="GHEA Grapalat"/>
          <w:sz w:val="24"/>
          <w:szCs w:val="28"/>
        </w:rPr>
        <w:t xml:space="preserve"> </w:t>
      </w:r>
      <w:r>
        <w:rPr>
          <w:rFonts w:ascii="GHEA Grapalat" w:hAnsi="GHEA Grapalat" w:cs="Sylfaen"/>
          <w:sz w:val="24"/>
          <w:szCs w:val="28"/>
        </w:rPr>
        <w:t>ճիշտ</w:t>
      </w:r>
      <w:r>
        <w:rPr>
          <w:rFonts w:ascii="GHEA Grapalat" w:hAnsi="GHEA Grapalat"/>
          <w:sz w:val="24"/>
          <w:szCs w:val="28"/>
        </w:rPr>
        <w:t xml:space="preserve"> </w:t>
      </w:r>
      <w:r>
        <w:rPr>
          <w:rFonts w:ascii="GHEA Grapalat" w:hAnsi="GHEA Grapalat" w:cs="Sylfaen"/>
          <w:sz w:val="24"/>
          <w:szCs w:val="28"/>
        </w:rPr>
        <w:t>են</w:t>
      </w:r>
      <w:r>
        <w:rPr>
          <w:rFonts w:ascii="GHEA Grapalat" w:hAnsi="GHEA Grapalat"/>
          <w:sz w:val="24"/>
          <w:szCs w:val="28"/>
        </w:rPr>
        <w:t xml:space="preserve"> </w:t>
      </w:r>
      <w:r>
        <w:rPr>
          <w:rFonts w:ascii="GHEA Grapalat" w:hAnsi="GHEA Grapalat" w:cs="Sylfaen"/>
          <w:sz w:val="24"/>
          <w:szCs w:val="28"/>
        </w:rPr>
        <w:t>և</w:t>
      </w:r>
      <w:r>
        <w:rPr>
          <w:rFonts w:ascii="GHEA Grapalat" w:hAnsi="GHEA Grapalat"/>
          <w:sz w:val="24"/>
          <w:szCs w:val="28"/>
        </w:rPr>
        <w:t xml:space="preserve"> </w:t>
      </w:r>
      <w:r>
        <w:rPr>
          <w:rFonts w:ascii="GHEA Grapalat" w:hAnsi="GHEA Grapalat" w:cs="Sylfaen"/>
          <w:sz w:val="24"/>
          <w:szCs w:val="28"/>
        </w:rPr>
        <w:t>ամբողջական։</w:t>
      </w:r>
      <w:r>
        <w:rPr>
          <w:rFonts w:ascii="GHEA Grapalat" w:hAnsi="GHEA Grapalat"/>
          <w:sz w:val="24"/>
          <w:szCs w:val="28"/>
        </w:rPr>
        <w:t xml:space="preserve"> </w:t>
      </w:r>
      <w:r>
        <w:rPr>
          <w:rFonts w:ascii="GHEA Grapalat" w:hAnsi="GHEA Grapalat" w:cs="Sylfaen"/>
          <w:sz w:val="24"/>
          <w:szCs w:val="28"/>
        </w:rPr>
        <w:t>Ես</w:t>
      </w:r>
      <w:r>
        <w:rPr>
          <w:rFonts w:ascii="GHEA Grapalat" w:hAnsi="GHEA Grapalat"/>
          <w:sz w:val="24"/>
          <w:szCs w:val="28"/>
        </w:rPr>
        <w:t xml:space="preserve"> </w:t>
      </w:r>
      <w:r>
        <w:rPr>
          <w:rFonts w:ascii="GHEA Grapalat" w:hAnsi="GHEA Grapalat" w:cs="Sylfaen"/>
          <w:sz w:val="24"/>
          <w:szCs w:val="28"/>
        </w:rPr>
        <w:t>գիտակցում</w:t>
      </w:r>
      <w:r>
        <w:rPr>
          <w:rFonts w:ascii="GHEA Grapalat" w:hAnsi="GHEA Grapalat"/>
          <w:sz w:val="24"/>
          <w:szCs w:val="28"/>
        </w:rPr>
        <w:t xml:space="preserve"> </w:t>
      </w:r>
      <w:r>
        <w:rPr>
          <w:rFonts w:ascii="GHEA Grapalat" w:hAnsi="GHEA Grapalat" w:cs="Sylfaen"/>
          <w:sz w:val="24"/>
          <w:szCs w:val="28"/>
        </w:rPr>
        <w:t>եմ</w:t>
      </w:r>
      <w:r>
        <w:rPr>
          <w:rFonts w:ascii="GHEA Grapalat" w:hAnsi="GHEA Grapalat"/>
          <w:sz w:val="24"/>
          <w:szCs w:val="28"/>
        </w:rPr>
        <w:t xml:space="preserve">, </w:t>
      </w:r>
      <w:r>
        <w:rPr>
          <w:rFonts w:ascii="GHEA Grapalat" w:hAnsi="GHEA Grapalat" w:cs="Sylfaen"/>
          <w:sz w:val="24"/>
          <w:szCs w:val="28"/>
        </w:rPr>
        <w:t>որ՝</w:t>
      </w:r>
    </w:p>
    <w:p w14:paraId="7AC6D24D" w14:textId="77777777" w:rsidR="00A13981" w:rsidRDefault="00A13981" w:rsidP="00BB743B">
      <w:pPr>
        <w:numPr>
          <w:ilvl w:val="1"/>
          <w:numId w:val="5"/>
        </w:numPr>
        <w:spacing w:before="100" w:beforeAutospacing="1" w:after="100" w:afterAutospacing="1"/>
        <w:ind w:left="-90" w:right="266" w:firstLine="810"/>
        <w:jc w:val="both"/>
        <w:rPr>
          <w:rFonts w:ascii="GHEA Grapalat" w:hAnsi="GHEA Grapalat"/>
          <w:sz w:val="24"/>
          <w:szCs w:val="28"/>
        </w:rPr>
      </w:pPr>
      <w:r>
        <w:rPr>
          <w:rFonts w:ascii="GHEA Grapalat" w:hAnsi="GHEA Grapalat" w:cs="Sylfaen"/>
          <w:sz w:val="24"/>
          <w:szCs w:val="28"/>
        </w:rPr>
        <w:t>պարտավոր</w:t>
      </w:r>
      <w:r>
        <w:rPr>
          <w:rFonts w:ascii="GHEA Grapalat" w:hAnsi="GHEA Grapalat"/>
          <w:sz w:val="24"/>
          <w:szCs w:val="28"/>
        </w:rPr>
        <w:t xml:space="preserve"> </w:t>
      </w:r>
      <w:r>
        <w:rPr>
          <w:rFonts w:ascii="GHEA Grapalat" w:hAnsi="GHEA Grapalat" w:cs="Sylfaen"/>
          <w:sz w:val="24"/>
          <w:szCs w:val="28"/>
        </w:rPr>
        <w:t>եմ</w:t>
      </w:r>
      <w:r>
        <w:rPr>
          <w:rFonts w:ascii="GHEA Grapalat" w:hAnsi="GHEA Grapalat"/>
          <w:sz w:val="24"/>
          <w:szCs w:val="28"/>
        </w:rPr>
        <w:t xml:space="preserve"> </w:t>
      </w:r>
      <w:r>
        <w:rPr>
          <w:rFonts w:ascii="GHEA Grapalat" w:hAnsi="GHEA Grapalat" w:cs="Sylfaen"/>
          <w:sz w:val="24"/>
          <w:szCs w:val="28"/>
        </w:rPr>
        <w:t>ապահովել</w:t>
      </w:r>
      <w:r>
        <w:rPr>
          <w:rFonts w:ascii="GHEA Grapalat" w:hAnsi="GHEA Grapalat"/>
          <w:sz w:val="24"/>
          <w:szCs w:val="28"/>
        </w:rPr>
        <w:t xml:space="preserve"> </w:t>
      </w:r>
      <w:r>
        <w:rPr>
          <w:rFonts w:ascii="GHEA Grapalat" w:hAnsi="GHEA Grapalat" w:cs="Sylfaen"/>
          <w:sz w:val="24"/>
          <w:szCs w:val="28"/>
        </w:rPr>
        <w:t>Առողջության</w:t>
      </w:r>
      <w:r>
        <w:rPr>
          <w:rFonts w:ascii="GHEA Grapalat" w:hAnsi="GHEA Grapalat"/>
          <w:sz w:val="24"/>
          <w:szCs w:val="28"/>
        </w:rPr>
        <w:t xml:space="preserve"> </w:t>
      </w:r>
      <w:r>
        <w:rPr>
          <w:rFonts w:ascii="GHEA Grapalat" w:hAnsi="GHEA Grapalat" w:cs="Sylfaen"/>
          <w:sz w:val="24"/>
          <w:szCs w:val="28"/>
        </w:rPr>
        <w:t>սերտիֆիկատում</w:t>
      </w:r>
      <w:r>
        <w:rPr>
          <w:rFonts w:ascii="GHEA Grapalat" w:hAnsi="GHEA Grapalat"/>
          <w:sz w:val="24"/>
          <w:szCs w:val="28"/>
        </w:rPr>
        <w:t xml:space="preserve"> </w:t>
      </w:r>
      <w:r>
        <w:rPr>
          <w:rFonts w:ascii="GHEA Grapalat" w:hAnsi="GHEA Grapalat" w:cs="Sylfaen"/>
          <w:sz w:val="24"/>
          <w:szCs w:val="28"/>
        </w:rPr>
        <w:t>ներկայացված</w:t>
      </w:r>
      <w:r>
        <w:rPr>
          <w:rFonts w:ascii="GHEA Grapalat" w:hAnsi="GHEA Grapalat"/>
          <w:sz w:val="24"/>
          <w:szCs w:val="28"/>
        </w:rPr>
        <w:t xml:space="preserve"> </w:t>
      </w:r>
      <w:r>
        <w:rPr>
          <w:rFonts w:ascii="GHEA Grapalat" w:hAnsi="GHEA Grapalat" w:cs="Sylfaen"/>
          <w:sz w:val="24"/>
          <w:szCs w:val="28"/>
        </w:rPr>
        <w:t>տվյալների</w:t>
      </w:r>
      <w:r>
        <w:rPr>
          <w:rFonts w:ascii="GHEA Grapalat" w:hAnsi="GHEA Grapalat"/>
          <w:sz w:val="24"/>
          <w:szCs w:val="28"/>
        </w:rPr>
        <w:t xml:space="preserve"> </w:t>
      </w:r>
      <w:r>
        <w:rPr>
          <w:rFonts w:ascii="GHEA Grapalat" w:hAnsi="GHEA Grapalat" w:cs="Sylfaen"/>
          <w:sz w:val="24"/>
          <w:szCs w:val="28"/>
        </w:rPr>
        <w:t>համապատասխանությունը</w:t>
      </w:r>
      <w:r>
        <w:rPr>
          <w:rFonts w:ascii="GHEA Grapalat" w:hAnsi="GHEA Grapalat"/>
          <w:sz w:val="24"/>
          <w:szCs w:val="28"/>
        </w:rPr>
        <w:t xml:space="preserve"> </w:t>
      </w:r>
      <w:r>
        <w:rPr>
          <w:rFonts w:ascii="GHEA Grapalat" w:hAnsi="GHEA Grapalat" w:cs="Sylfaen"/>
          <w:sz w:val="24"/>
          <w:szCs w:val="28"/>
        </w:rPr>
        <w:t>ներմուծող</w:t>
      </w:r>
      <w:r>
        <w:rPr>
          <w:rFonts w:ascii="GHEA Grapalat" w:hAnsi="GHEA Grapalat"/>
          <w:sz w:val="24"/>
          <w:szCs w:val="28"/>
        </w:rPr>
        <w:t xml:space="preserve"> </w:t>
      </w:r>
      <w:r>
        <w:rPr>
          <w:rFonts w:ascii="GHEA Grapalat" w:hAnsi="GHEA Grapalat" w:cs="Sylfaen"/>
          <w:sz w:val="24"/>
          <w:szCs w:val="28"/>
        </w:rPr>
        <w:t>երկրի</w:t>
      </w:r>
      <w:r>
        <w:rPr>
          <w:rFonts w:ascii="GHEA Grapalat" w:hAnsi="GHEA Grapalat"/>
          <w:sz w:val="24"/>
          <w:szCs w:val="28"/>
        </w:rPr>
        <w:t xml:space="preserve"> </w:t>
      </w:r>
      <w:r>
        <w:rPr>
          <w:rFonts w:ascii="GHEA Grapalat" w:hAnsi="GHEA Grapalat" w:cs="Sylfaen"/>
          <w:sz w:val="24"/>
          <w:szCs w:val="28"/>
        </w:rPr>
        <w:t>պահանջներին</w:t>
      </w:r>
      <w:r>
        <w:rPr>
          <w:rFonts w:ascii="GHEA Grapalat" w:hAnsi="GHEA Grapalat"/>
          <w:sz w:val="24"/>
          <w:szCs w:val="28"/>
        </w:rPr>
        <w:t xml:space="preserve"> </w:t>
      </w:r>
      <w:r>
        <w:rPr>
          <w:rFonts w:ascii="GHEA Grapalat" w:hAnsi="GHEA Grapalat" w:cs="Sylfaen"/>
          <w:sz w:val="24"/>
          <w:szCs w:val="28"/>
        </w:rPr>
        <w:t>և</w:t>
      </w:r>
      <w:r>
        <w:rPr>
          <w:rFonts w:ascii="GHEA Grapalat" w:hAnsi="GHEA Grapalat"/>
          <w:sz w:val="24"/>
          <w:szCs w:val="28"/>
        </w:rPr>
        <w:t xml:space="preserve"> </w:t>
      </w:r>
      <w:r>
        <w:rPr>
          <w:rFonts w:ascii="GHEA Grapalat" w:hAnsi="GHEA Grapalat" w:cs="Sylfaen"/>
          <w:sz w:val="24"/>
          <w:szCs w:val="28"/>
        </w:rPr>
        <w:t>ներկայացման</w:t>
      </w:r>
      <w:r>
        <w:rPr>
          <w:rFonts w:ascii="GHEA Grapalat" w:hAnsi="GHEA Grapalat"/>
          <w:sz w:val="24"/>
          <w:szCs w:val="28"/>
        </w:rPr>
        <w:t xml:space="preserve"> </w:t>
      </w:r>
      <w:r>
        <w:rPr>
          <w:rFonts w:ascii="GHEA Grapalat" w:hAnsi="GHEA Grapalat" w:cs="Sylfaen"/>
          <w:sz w:val="24"/>
          <w:szCs w:val="28"/>
        </w:rPr>
        <w:t>սահմանված</w:t>
      </w:r>
      <w:r>
        <w:rPr>
          <w:rFonts w:ascii="GHEA Grapalat" w:hAnsi="GHEA Grapalat"/>
          <w:sz w:val="24"/>
          <w:szCs w:val="28"/>
        </w:rPr>
        <w:t xml:space="preserve"> </w:t>
      </w:r>
      <w:r>
        <w:rPr>
          <w:rFonts w:ascii="GHEA Grapalat" w:hAnsi="GHEA Grapalat" w:cs="Sylfaen"/>
          <w:sz w:val="24"/>
          <w:szCs w:val="28"/>
        </w:rPr>
        <w:t>ձևաչափին</w:t>
      </w:r>
      <w:r>
        <w:rPr>
          <w:rFonts w:ascii="GHEA Grapalat" w:hAnsi="GHEA Grapalat"/>
          <w:sz w:val="24"/>
          <w:szCs w:val="28"/>
        </w:rPr>
        <w:t>.</w:t>
      </w:r>
    </w:p>
    <w:p w14:paraId="387EDF61" w14:textId="77777777" w:rsidR="00A13981" w:rsidRDefault="00A13981" w:rsidP="00BB743B">
      <w:pPr>
        <w:numPr>
          <w:ilvl w:val="1"/>
          <w:numId w:val="5"/>
        </w:numPr>
        <w:spacing w:before="100" w:beforeAutospacing="1" w:after="100" w:afterAutospacing="1"/>
        <w:ind w:left="-90" w:right="266" w:firstLine="810"/>
        <w:jc w:val="both"/>
        <w:rPr>
          <w:rFonts w:ascii="GHEA Grapalat" w:hAnsi="GHEA Grapalat"/>
          <w:sz w:val="24"/>
          <w:szCs w:val="28"/>
        </w:rPr>
      </w:pPr>
      <w:r>
        <w:rPr>
          <w:rFonts w:ascii="GHEA Grapalat" w:hAnsi="GHEA Grapalat"/>
          <w:sz w:val="24"/>
        </w:rPr>
        <w:t xml:space="preserve">Տեսչական մարմինը </w:t>
      </w:r>
      <w:r>
        <w:rPr>
          <w:rFonts w:ascii="GHEA Grapalat" w:hAnsi="GHEA Grapalat" w:cs="Sylfaen"/>
          <w:sz w:val="24"/>
          <w:szCs w:val="28"/>
        </w:rPr>
        <w:t>պատասխանատվություն</w:t>
      </w:r>
      <w:r>
        <w:rPr>
          <w:rFonts w:ascii="GHEA Grapalat" w:hAnsi="GHEA Grapalat"/>
          <w:sz w:val="24"/>
          <w:szCs w:val="28"/>
        </w:rPr>
        <w:t xml:space="preserve"> </w:t>
      </w:r>
      <w:r>
        <w:rPr>
          <w:rFonts w:ascii="GHEA Grapalat" w:hAnsi="GHEA Grapalat" w:cs="Sylfaen"/>
          <w:sz w:val="24"/>
          <w:szCs w:val="28"/>
        </w:rPr>
        <w:t>չի</w:t>
      </w:r>
      <w:r>
        <w:rPr>
          <w:rFonts w:ascii="GHEA Grapalat" w:hAnsi="GHEA Grapalat"/>
          <w:sz w:val="24"/>
          <w:szCs w:val="28"/>
        </w:rPr>
        <w:t xml:space="preserve"> </w:t>
      </w:r>
      <w:r>
        <w:rPr>
          <w:rFonts w:ascii="GHEA Grapalat" w:hAnsi="GHEA Grapalat" w:cs="Sylfaen"/>
          <w:sz w:val="24"/>
          <w:szCs w:val="28"/>
        </w:rPr>
        <w:t>կրում</w:t>
      </w:r>
      <w:r>
        <w:rPr>
          <w:rFonts w:ascii="GHEA Grapalat" w:hAnsi="GHEA Grapalat"/>
          <w:sz w:val="24"/>
          <w:szCs w:val="28"/>
        </w:rPr>
        <w:t xml:space="preserve"> </w:t>
      </w:r>
      <w:r>
        <w:rPr>
          <w:rFonts w:ascii="GHEA Grapalat" w:hAnsi="GHEA Grapalat" w:cs="Sylfaen"/>
          <w:sz w:val="24"/>
          <w:szCs w:val="28"/>
        </w:rPr>
        <w:t>հայտատուի</w:t>
      </w:r>
      <w:r>
        <w:rPr>
          <w:rFonts w:ascii="GHEA Grapalat" w:hAnsi="GHEA Grapalat"/>
          <w:sz w:val="24"/>
          <w:szCs w:val="28"/>
        </w:rPr>
        <w:t xml:space="preserve"> </w:t>
      </w:r>
      <w:r>
        <w:rPr>
          <w:rFonts w:ascii="GHEA Grapalat" w:hAnsi="GHEA Grapalat" w:cs="Sylfaen"/>
          <w:sz w:val="24"/>
          <w:szCs w:val="28"/>
        </w:rPr>
        <w:t>ֆինանսական</w:t>
      </w:r>
      <w:r>
        <w:rPr>
          <w:rFonts w:ascii="GHEA Grapalat" w:hAnsi="GHEA Grapalat"/>
          <w:sz w:val="24"/>
          <w:szCs w:val="28"/>
        </w:rPr>
        <w:t xml:space="preserve"> </w:t>
      </w:r>
      <w:r>
        <w:rPr>
          <w:rFonts w:ascii="GHEA Grapalat" w:hAnsi="GHEA Grapalat" w:cs="Sylfaen"/>
          <w:sz w:val="24"/>
          <w:szCs w:val="28"/>
        </w:rPr>
        <w:t>կամ</w:t>
      </w:r>
      <w:r>
        <w:rPr>
          <w:rFonts w:ascii="GHEA Grapalat" w:hAnsi="GHEA Grapalat"/>
          <w:sz w:val="24"/>
          <w:szCs w:val="28"/>
        </w:rPr>
        <w:t xml:space="preserve"> </w:t>
      </w:r>
      <w:r>
        <w:rPr>
          <w:rFonts w:ascii="GHEA Grapalat" w:hAnsi="GHEA Grapalat" w:cs="Sylfaen"/>
          <w:sz w:val="24"/>
          <w:szCs w:val="28"/>
        </w:rPr>
        <w:t>այլ</w:t>
      </w:r>
      <w:r>
        <w:rPr>
          <w:rFonts w:ascii="GHEA Grapalat" w:hAnsi="GHEA Grapalat"/>
          <w:sz w:val="24"/>
          <w:szCs w:val="28"/>
        </w:rPr>
        <w:t xml:space="preserve"> </w:t>
      </w:r>
      <w:r>
        <w:rPr>
          <w:rFonts w:ascii="GHEA Grapalat" w:hAnsi="GHEA Grapalat" w:cs="Sylfaen"/>
          <w:sz w:val="24"/>
          <w:szCs w:val="28"/>
        </w:rPr>
        <w:t>կորուստների</w:t>
      </w:r>
      <w:r>
        <w:rPr>
          <w:rFonts w:ascii="GHEA Grapalat" w:hAnsi="GHEA Grapalat"/>
          <w:sz w:val="24"/>
          <w:szCs w:val="28"/>
        </w:rPr>
        <w:t xml:space="preserve"> </w:t>
      </w:r>
      <w:r>
        <w:rPr>
          <w:rFonts w:ascii="GHEA Grapalat" w:hAnsi="GHEA Grapalat" w:cs="Sylfaen"/>
          <w:sz w:val="24"/>
          <w:szCs w:val="28"/>
        </w:rPr>
        <w:t>համար</w:t>
      </w:r>
      <w:r>
        <w:rPr>
          <w:rFonts w:ascii="GHEA Grapalat" w:hAnsi="GHEA Grapalat"/>
          <w:sz w:val="24"/>
          <w:szCs w:val="28"/>
        </w:rPr>
        <w:t xml:space="preserve">, </w:t>
      </w:r>
      <w:r>
        <w:rPr>
          <w:rFonts w:ascii="GHEA Grapalat" w:hAnsi="GHEA Grapalat" w:cs="Sylfaen"/>
          <w:sz w:val="24"/>
          <w:szCs w:val="28"/>
        </w:rPr>
        <w:t>եթե</w:t>
      </w:r>
      <w:r>
        <w:rPr>
          <w:rFonts w:ascii="GHEA Grapalat" w:hAnsi="GHEA Grapalat"/>
          <w:sz w:val="24"/>
          <w:szCs w:val="28"/>
        </w:rPr>
        <w:t xml:space="preserve"> </w:t>
      </w:r>
      <w:r>
        <w:rPr>
          <w:rFonts w:ascii="GHEA Grapalat" w:hAnsi="GHEA Grapalat" w:cs="Sylfaen"/>
          <w:sz w:val="24"/>
          <w:szCs w:val="28"/>
        </w:rPr>
        <w:t>հայտատուի</w:t>
      </w:r>
      <w:r>
        <w:rPr>
          <w:rFonts w:ascii="GHEA Grapalat" w:hAnsi="GHEA Grapalat"/>
          <w:sz w:val="24"/>
          <w:szCs w:val="28"/>
        </w:rPr>
        <w:t xml:space="preserve"> </w:t>
      </w:r>
      <w:r>
        <w:rPr>
          <w:rFonts w:ascii="GHEA Grapalat" w:hAnsi="GHEA Grapalat" w:cs="Sylfaen"/>
          <w:sz w:val="24"/>
          <w:szCs w:val="28"/>
        </w:rPr>
        <w:t>կողմից</w:t>
      </w:r>
      <w:r>
        <w:rPr>
          <w:rFonts w:ascii="GHEA Grapalat" w:hAnsi="GHEA Grapalat"/>
          <w:sz w:val="24"/>
          <w:szCs w:val="28"/>
        </w:rPr>
        <w:t xml:space="preserve"> </w:t>
      </w:r>
      <w:r>
        <w:rPr>
          <w:rFonts w:ascii="GHEA Grapalat" w:hAnsi="GHEA Grapalat" w:cs="Sylfaen"/>
          <w:sz w:val="24"/>
          <w:szCs w:val="28"/>
        </w:rPr>
        <w:t>Առողջության</w:t>
      </w:r>
      <w:r>
        <w:rPr>
          <w:rFonts w:ascii="GHEA Grapalat" w:hAnsi="GHEA Grapalat"/>
          <w:sz w:val="24"/>
          <w:szCs w:val="28"/>
        </w:rPr>
        <w:t xml:space="preserve"> </w:t>
      </w:r>
      <w:r>
        <w:rPr>
          <w:rFonts w:ascii="GHEA Grapalat" w:hAnsi="GHEA Grapalat" w:cs="Sylfaen"/>
          <w:sz w:val="24"/>
          <w:szCs w:val="28"/>
        </w:rPr>
        <w:t>սերտիֆիկատում</w:t>
      </w:r>
      <w:r>
        <w:rPr>
          <w:rFonts w:ascii="GHEA Grapalat" w:hAnsi="GHEA Grapalat"/>
          <w:sz w:val="24"/>
          <w:szCs w:val="28"/>
        </w:rPr>
        <w:t xml:space="preserve"> </w:t>
      </w:r>
      <w:r>
        <w:rPr>
          <w:rFonts w:ascii="GHEA Grapalat" w:hAnsi="GHEA Grapalat" w:cs="Sylfaen"/>
          <w:sz w:val="24"/>
          <w:szCs w:val="28"/>
        </w:rPr>
        <w:t>ներկայացված</w:t>
      </w:r>
      <w:r>
        <w:rPr>
          <w:rFonts w:ascii="GHEA Grapalat" w:hAnsi="GHEA Grapalat"/>
          <w:sz w:val="24"/>
          <w:szCs w:val="28"/>
        </w:rPr>
        <w:t xml:space="preserve"> </w:t>
      </w:r>
      <w:r>
        <w:rPr>
          <w:rFonts w:ascii="GHEA Grapalat" w:hAnsi="GHEA Grapalat" w:cs="Sylfaen"/>
          <w:sz w:val="24"/>
          <w:szCs w:val="28"/>
        </w:rPr>
        <w:t>տվյալները</w:t>
      </w:r>
      <w:r>
        <w:rPr>
          <w:rFonts w:ascii="GHEA Grapalat" w:hAnsi="GHEA Grapalat"/>
          <w:sz w:val="24"/>
          <w:szCs w:val="28"/>
        </w:rPr>
        <w:t xml:space="preserve"> </w:t>
      </w:r>
      <w:r>
        <w:rPr>
          <w:rFonts w:ascii="GHEA Grapalat" w:hAnsi="GHEA Grapalat" w:cs="Sylfaen"/>
          <w:sz w:val="24"/>
          <w:szCs w:val="28"/>
        </w:rPr>
        <w:t>չեն</w:t>
      </w:r>
      <w:r>
        <w:rPr>
          <w:rFonts w:ascii="GHEA Grapalat" w:hAnsi="GHEA Grapalat"/>
          <w:sz w:val="24"/>
          <w:szCs w:val="28"/>
        </w:rPr>
        <w:t xml:space="preserve"> </w:t>
      </w:r>
      <w:r>
        <w:rPr>
          <w:rFonts w:ascii="GHEA Grapalat" w:hAnsi="GHEA Grapalat" w:cs="Sylfaen"/>
          <w:sz w:val="24"/>
          <w:szCs w:val="28"/>
        </w:rPr>
        <w:t>համապատասխանում</w:t>
      </w:r>
      <w:r>
        <w:rPr>
          <w:rFonts w:ascii="GHEA Grapalat" w:hAnsi="GHEA Grapalat"/>
          <w:sz w:val="24"/>
          <w:szCs w:val="28"/>
        </w:rPr>
        <w:t xml:space="preserve"> </w:t>
      </w:r>
      <w:r>
        <w:rPr>
          <w:rFonts w:ascii="GHEA Grapalat" w:hAnsi="GHEA Grapalat" w:cs="Sylfaen"/>
          <w:sz w:val="24"/>
          <w:szCs w:val="28"/>
        </w:rPr>
        <w:t>ներմուծող</w:t>
      </w:r>
      <w:r>
        <w:rPr>
          <w:rFonts w:ascii="GHEA Grapalat" w:hAnsi="GHEA Grapalat"/>
          <w:sz w:val="24"/>
          <w:szCs w:val="28"/>
        </w:rPr>
        <w:t xml:space="preserve"> </w:t>
      </w:r>
      <w:r>
        <w:rPr>
          <w:rFonts w:ascii="GHEA Grapalat" w:hAnsi="GHEA Grapalat" w:cs="Sylfaen"/>
          <w:sz w:val="24"/>
          <w:szCs w:val="28"/>
        </w:rPr>
        <w:t>երկրի</w:t>
      </w:r>
      <w:r>
        <w:rPr>
          <w:rFonts w:ascii="GHEA Grapalat" w:hAnsi="GHEA Grapalat"/>
          <w:sz w:val="24"/>
          <w:szCs w:val="28"/>
        </w:rPr>
        <w:t xml:space="preserve"> </w:t>
      </w:r>
      <w:r>
        <w:rPr>
          <w:rFonts w:ascii="GHEA Grapalat" w:hAnsi="GHEA Grapalat" w:cs="Sylfaen"/>
          <w:sz w:val="24"/>
          <w:szCs w:val="28"/>
        </w:rPr>
        <w:t>պահանջներին</w:t>
      </w:r>
      <w:r>
        <w:rPr>
          <w:rFonts w:ascii="GHEA Grapalat" w:hAnsi="GHEA Grapalat"/>
          <w:sz w:val="24"/>
          <w:szCs w:val="28"/>
        </w:rPr>
        <w:t>.</w:t>
      </w:r>
    </w:p>
    <w:p w14:paraId="764C50CB" w14:textId="77777777" w:rsidR="00A13981" w:rsidRDefault="00A13981" w:rsidP="00BB743B">
      <w:pPr>
        <w:numPr>
          <w:ilvl w:val="1"/>
          <w:numId w:val="5"/>
        </w:numPr>
        <w:spacing w:before="100" w:beforeAutospacing="1" w:after="100" w:afterAutospacing="1"/>
        <w:ind w:left="-90" w:right="266" w:firstLine="810"/>
        <w:jc w:val="both"/>
        <w:rPr>
          <w:rFonts w:ascii="GHEA Grapalat" w:hAnsi="GHEA Grapalat"/>
          <w:sz w:val="24"/>
          <w:szCs w:val="28"/>
        </w:rPr>
      </w:pPr>
      <w:r>
        <w:rPr>
          <w:rFonts w:ascii="GHEA Grapalat" w:hAnsi="GHEA Grapalat" w:cs="Sylfaen"/>
          <w:sz w:val="24"/>
          <w:szCs w:val="28"/>
        </w:rPr>
        <w:t>Առողջության</w:t>
      </w:r>
      <w:r>
        <w:rPr>
          <w:rFonts w:ascii="GHEA Grapalat" w:hAnsi="GHEA Grapalat"/>
          <w:sz w:val="24"/>
          <w:szCs w:val="28"/>
        </w:rPr>
        <w:t xml:space="preserve"> </w:t>
      </w:r>
      <w:r>
        <w:rPr>
          <w:rFonts w:ascii="GHEA Grapalat" w:hAnsi="GHEA Grapalat" w:cs="Sylfaen"/>
          <w:sz w:val="24"/>
          <w:szCs w:val="28"/>
        </w:rPr>
        <w:t>սերտիֆիկատի</w:t>
      </w:r>
      <w:r>
        <w:rPr>
          <w:rFonts w:ascii="GHEA Grapalat" w:hAnsi="GHEA Grapalat"/>
          <w:sz w:val="24"/>
          <w:szCs w:val="28"/>
        </w:rPr>
        <w:t xml:space="preserve"> </w:t>
      </w:r>
      <w:r>
        <w:rPr>
          <w:rFonts w:ascii="GHEA Grapalat" w:hAnsi="GHEA Grapalat" w:cs="Sylfaen"/>
          <w:sz w:val="24"/>
          <w:szCs w:val="28"/>
        </w:rPr>
        <w:t>հաստատումից</w:t>
      </w:r>
      <w:r>
        <w:rPr>
          <w:rFonts w:ascii="GHEA Grapalat" w:hAnsi="GHEA Grapalat"/>
          <w:sz w:val="24"/>
          <w:szCs w:val="28"/>
        </w:rPr>
        <w:t xml:space="preserve"> </w:t>
      </w:r>
      <w:r>
        <w:rPr>
          <w:rFonts w:ascii="GHEA Grapalat" w:hAnsi="GHEA Grapalat" w:cs="Sylfaen"/>
          <w:sz w:val="24"/>
          <w:szCs w:val="28"/>
        </w:rPr>
        <w:t>հետո՝</w:t>
      </w:r>
      <w:r>
        <w:rPr>
          <w:rFonts w:ascii="GHEA Grapalat" w:hAnsi="GHEA Grapalat"/>
          <w:sz w:val="24"/>
          <w:szCs w:val="28"/>
        </w:rPr>
        <w:t xml:space="preserve"> </w:t>
      </w:r>
      <w:r>
        <w:rPr>
          <w:rFonts w:ascii="GHEA Grapalat" w:hAnsi="GHEA Grapalat" w:cs="Sylfaen"/>
          <w:sz w:val="24"/>
          <w:szCs w:val="28"/>
        </w:rPr>
        <w:t>ձկների</w:t>
      </w:r>
      <w:r>
        <w:rPr>
          <w:rFonts w:ascii="GHEA Grapalat" w:hAnsi="GHEA Grapalat"/>
          <w:sz w:val="24"/>
          <w:szCs w:val="28"/>
        </w:rPr>
        <w:t xml:space="preserve"> </w:t>
      </w:r>
      <w:r>
        <w:rPr>
          <w:rFonts w:ascii="GHEA Grapalat" w:hAnsi="GHEA Grapalat" w:cs="Sylfaen"/>
          <w:sz w:val="24"/>
          <w:szCs w:val="28"/>
        </w:rPr>
        <w:t>հիվանդության</w:t>
      </w:r>
      <w:r>
        <w:rPr>
          <w:rFonts w:ascii="GHEA Grapalat" w:hAnsi="GHEA Grapalat"/>
          <w:sz w:val="24"/>
          <w:szCs w:val="28"/>
        </w:rPr>
        <w:t xml:space="preserve"> </w:t>
      </w:r>
      <w:r>
        <w:rPr>
          <w:rFonts w:ascii="GHEA Grapalat" w:hAnsi="GHEA Grapalat" w:cs="Sylfaen"/>
          <w:sz w:val="24"/>
          <w:szCs w:val="28"/>
        </w:rPr>
        <w:t>կասկածի</w:t>
      </w:r>
      <w:r>
        <w:rPr>
          <w:rFonts w:ascii="GHEA Grapalat" w:hAnsi="GHEA Grapalat"/>
          <w:sz w:val="24"/>
          <w:szCs w:val="28"/>
        </w:rPr>
        <w:t xml:space="preserve"> </w:t>
      </w:r>
      <w:r>
        <w:rPr>
          <w:rFonts w:ascii="GHEA Grapalat" w:hAnsi="GHEA Grapalat" w:cs="Sylfaen"/>
          <w:sz w:val="24"/>
          <w:szCs w:val="28"/>
        </w:rPr>
        <w:t>կամ</w:t>
      </w:r>
      <w:r>
        <w:rPr>
          <w:rFonts w:ascii="GHEA Grapalat" w:hAnsi="GHEA Grapalat"/>
          <w:sz w:val="24"/>
          <w:szCs w:val="28"/>
        </w:rPr>
        <w:t xml:space="preserve"> </w:t>
      </w:r>
      <w:r>
        <w:rPr>
          <w:rFonts w:ascii="GHEA Grapalat" w:hAnsi="GHEA Grapalat" w:cs="Sylfaen"/>
          <w:sz w:val="24"/>
          <w:szCs w:val="28"/>
        </w:rPr>
        <w:t>հիվանդության</w:t>
      </w:r>
      <w:r>
        <w:rPr>
          <w:rFonts w:ascii="GHEA Grapalat" w:hAnsi="GHEA Grapalat"/>
          <w:sz w:val="24"/>
          <w:szCs w:val="28"/>
        </w:rPr>
        <w:t xml:space="preserve"> </w:t>
      </w:r>
      <w:r>
        <w:rPr>
          <w:rFonts w:ascii="GHEA Grapalat" w:hAnsi="GHEA Grapalat" w:cs="Sylfaen"/>
          <w:sz w:val="24"/>
          <w:szCs w:val="28"/>
        </w:rPr>
        <w:t>հաստատման</w:t>
      </w:r>
      <w:r>
        <w:rPr>
          <w:rFonts w:ascii="GHEA Grapalat" w:hAnsi="GHEA Grapalat"/>
          <w:sz w:val="24"/>
          <w:szCs w:val="28"/>
        </w:rPr>
        <w:t xml:space="preserve"> </w:t>
      </w:r>
      <w:r>
        <w:rPr>
          <w:rFonts w:ascii="GHEA Grapalat" w:hAnsi="GHEA Grapalat" w:cs="Sylfaen"/>
          <w:sz w:val="24"/>
          <w:szCs w:val="28"/>
        </w:rPr>
        <w:t>դեպքում</w:t>
      </w:r>
      <w:r>
        <w:rPr>
          <w:rFonts w:ascii="GHEA Grapalat" w:hAnsi="GHEA Grapalat"/>
          <w:sz w:val="24"/>
          <w:szCs w:val="28"/>
        </w:rPr>
        <w:t xml:space="preserve">, </w:t>
      </w:r>
      <w:r>
        <w:rPr>
          <w:rFonts w:ascii="GHEA Grapalat" w:hAnsi="GHEA Grapalat"/>
          <w:sz w:val="24"/>
        </w:rPr>
        <w:t xml:space="preserve">Տեսչական մարմինը </w:t>
      </w:r>
      <w:r>
        <w:rPr>
          <w:rFonts w:ascii="GHEA Grapalat" w:hAnsi="GHEA Grapalat" w:cs="Sylfaen"/>
          <w:sz w:val="24"/>
          <w:szCs w:val="28"/>
        </w:rPr>
        <w:t>կարող</w:t>
      </w:r>
      <w:r>
        <w:rPr>
          <w:rFonts w:ascii="GHEA Grapalat" w:hAnsi="GHEA Grapalat"/>
          <w:sz w:val="24"/>
          <w:szCs w:val="28"/>
        </w:rPr>
        <w:t xml:space="preserve"> </w:t>
      </w:r>
      <w:r>
        <w:rPr>
          <w:rFonts w:ascii="GHEA Grapalat" w:hAnsi="GHEA Grapalat" w:cs="Sylfaen"/>
          <w:sz w:val="24"/>
          <w:szCs w:val="28"/>
        </w:rPr>
        <w:t>է</w:t>
      </w:r>
      <w:r>
        <w:rPr>
          <w:rFonts w:ascii="GHEA Grapalat" w:hAnsi="GHEA Grapalat"/>
          <w:sz w:val="24"/>
          <w:szCs w:val="28"/>
        </w:rPr>
        <w:t xml:space="preserve"> </w:t>
      </w:r>
      <w:r>
        <w:rPr>
          <w:rFonts w:ascii="GHEA Grapalat" w:hAnsi="GHEA Grapalat" w:cs="Sylfaen"/>
          <w:sz w:val="24"/>
          <w:szCs w:val="28"/>
        </w:rPr>
        <w:t>անհրաժեշտության</w:t>
      </w:r>
      <w:r>
        <w:rPr>
          <w:rFonts w:ascii="GHEA Grapalat" w:hAnsi="GHEA Grapalat"/>
          <w:sz w:val="24"/>
          <w:szCs w:val="28"/>
        </w:rPr>
        <w:t xml:space="preserve"> </w:t>
      </w:r>
      <w:r>
        <w:rPr>
          <w:rFonts w:ascii="GHEA Grapalat" w:hAnsi="GHEA Grapalat" w:cs="Sylfaen"/>
          <w:sz w:val="24"/>
          <w:szCs w:val="28"/>
        </w:rPr>
        <w:t>դեպքում</w:t>
      </w:r>
      <w:r>
        <w:rPr>
          <w:rFonts w:ascii="GHEA Grapalat" w:hAnsi="GHEA Grapalat"/>
          <w:sz w:val="24"/>
          <w:szCs w:val="28"/>
        </w:rPr>
        <w:t xml:space="preserve"> </w:t>
      </w:r>
      <w:r>
        <w:rPr>
          <w:rFonts w:ascii="GHEA Grapalat" w:hAnsi="GHEA Grapalat" w:cs="Sylfaen"/>
          <w:sz w:val="24"/>
          <w:szCs w:val="28"/>
        </w:rPr>
        <w:t>առանց</w:t>
      </w:r>
      <w:r>
        <w:rPr>
          <w:rFonts w:ascii="GHEA Grapalat" w:hAnsi="GHEA Grapalat"/>
          <w:sz w:val="24"/>
          <w:szCs w:val="28"/>
        </w:rPr>
        <w:t xml:space="preserve"> </w:t>
      </w:r>
      <w:r>
        <w:rPr>
          <w:rFonts w:ascii="GHEA Grapalat" w:hAnsi="GHEA Grapalat" w:cs="Sylfaen"/>
          <w:sz w:val="24"/>
          <w:szCs w:val="28"/>
        </w:rPr>
        <w:t>նախնական</w:t>
      </w:r>
      <w:r>
        <w:rPr>
          <w:rFonts w:ascii="GHEA Grapalat" w:hAnsi="GHEA Grapalat"/>
          <w:sz w:val="24"/>
          <w:szCs w:val="28"/>
        </w:rPr>
        <w:t xml:space="preserve"> </w:t>
      </w:r>
      <w:r>
        <w:rPr>
          <w:rFonts w:ascii="GHEA Grapalat" w:hAnsi="GHEA Grapalat" w:cs="Sylfaen"/>
          <w:sz w:val="24"/>
          <w:szCs w:val="28"/>
        </w:rPr>
        <w:t>ծանուցման</w:t>
      </w:r>
      <w:r>
        <w:rPr>
          <w:rFonts w:ascii="GHEA Grapalat" w:hAnsi="GHEA Grapalat"/>
          <w:sz w:val="24"/>
          <w:szCs w:val="28"/>
        </w:rPr>
        <w:t xml:space="preserve"> </w:t>
      </w:r>
      <w:r>
        <w:rPr>
          <w:rFonts w:ascii="GHEA Grapalat" w:hAnsi="GHEA Grapalat" w:cs="Sylfaen"/>
          <w:sz w:val="24"/>
          <w:szCs w:val="28"/>
        </w:rPr>
        <w:t>չեղարկել</w:t>
      </w:r>
      <w:r>
        <w:rPr>
          <w:rFonts w:ascii="GHEA Grapalat" w:hAnsi="GHEA Grapalat"/>
          <w:sz w:val="24"/>
          <w:szCs w:val="28"/>
        </w:rPr>
        <w:t xml:space="preserve"> </w:t>
      </w:r>
      <w:r>
        <w:rPr>
          <w:rFonts w:ascii="GHEA Grapalat" w:hAnsi="GHEA Grapalat" w:cs="Sylfaen"/>
          <w:sz w:val="24"/>
          <w:szCs w:val="28"/>
        </w:rPr>
        <w:t>սերտիֆիկատը։</w:t>
      </w:r>
      <w:r>
        <w:rPr>
          <w:rFonts w:ascii="GHEA Grapalat" w:hAnsi="GHEA Grapalat"/>
          <w:sz w:val="24"/>
          <w:szCs w:val="28"/>
        </w:rPr>
        <w:t xml:space="preserve"> </w:t>
      </w:r>
      <w:r>
        <w:rPr>
          <w:rFonts w:ascii="GHEA Grapalat" w:hAnsi="GHEA Grapalat" w:cs="Sylfaen"/>
          <w:sz w:val="24"/>
          <w:szCs w:val="28"/>
        </w:rPr>
        <w:t>Նման</w:t>
      </w:r>
      <w:r>
        <w:rPr>
          <w:rFonts w:ascii="GHEA Grapalat" w:hAnsi="GHEA Grapalat"/>
          <w:sz w:val="24"/>
          <w:szCs w:val="28"/>
        </w:rPr>
        <w:t xml:space="preserve"> </w:t>
      </w:r>
      <w:r>
        <w:rPr>
          <w:rFonts w:ascii="GHEA Grapalat" w:hAnsi="GHEA Grapalat" w:cs="Sylfaen"/>
          <w:sz w:val="24"/>
          <w:szCs w:val="28"/>
        </w:rPr>
        <w:t>հանգամանքներում</w:t>
      </w:r>
      <w:r>
        <w:rPr>
          <w:rFonts w:ascii="GHEA Grapalat" w:hAnsi="GHEA Grapalat"/>
          <w:sz w:val="24"/>
          <w:szCs w:val="28"/>
        </w:rPr>
        <w:t xml:space="preserve"> </w:t>
      </w:r>
      <w:r>
        <w:rPr>
          <w:rFonts w:ascii="GHEA Grapalat" w:hAnsi="GHEA Grapalat"/>
          <w:sz w:val="24"/>
        </w:rPr>
        <w:t xml:space="preserve">Տեսչական մարմինը </w:t>
      </w:r>
      <w:r>
        <w:rPr>
          <w:rFonts w:ascii="GHEA Grapalat" w:hAnsi="GHEA Grapalat" w:cs="Sylfaen"/>
          <w:sz w:val="24"/>
          <w:szCs w:val="28"/>
        </w:rPr>
        <w:t>պատասխանատվություն</w:t>
      </w:r>
      <w:r>
        <w:rPr>
          <w:rFonts w:ascii="GHEA Grapalat" w:hAnsi="GHEA Grapalat"/>
          <w:sz w:val="24"/>
          <w:szCs w:val="28"/>
        </w:rPr>
        <w:t xml:space="preserve"> </w:t>
      </w:r>
      <w:r>
        <w:rPr>
          <w:rFonts w:ascii="GHEA Grapalat" w:hAnsi="GHEA Grapalat" w:cs="Sylfaen"/>
          <w:sz w:val="24"/>
          <w:szCs w:val="28"/>
        </w:rPr>
        <w:t>չի</w:t>
      </w:r>
      <w:r>
        <w:rPr>
          <w:rFonts w:ascii="GHEA Grapalat" w:hAnsi="GHEA Grapalat"/>
          <w:sz w:val="24"/>
          <w:szCs w:val="28"/>
        </w:rPr>
        <w:t xml:space="preserve"> </w:t>
      </w:r>
      <w:r>
        <w:rPr>
          <w:rFonts w:ascii="GHEA Grapalat" w:hAnsi="GHEA Grapalat" w:cs="Sylfaen"/>
          <w:sz w:val="24"/>
          <w:szCs w:val="28"/>
        </w:rPr>
        <w:t>կրում</w:t>
      </w:r>
      <w:r>
        <w:rPr>
          <w:rFonts w:ascii="GHEA Grapalat" w:hAnsi="GHEA Grapalat"/>
          <w:sz w:val="24"/>
          <w:szCs w:val="28"/>
        </w:rPr>
        <w:t xml:space="preserve"> </w:t>
      </w:r>
      <w:r>
        <w:rPr>
          <w:rFonts w:ascii="GHEA Grapalat" w:hAnsi="GHEA Grapalat" w:cs="Sylfaen"/>
          <w:sz w:val="24"/>
          <w:szCs w:val="28"/>
        </w:rPr>
        <w:t>առաջացած</w:t>
      </w:r>
      <w:r>
        <w:rPr>
          <w:rFonts w:ascii="GHEA Grapalat" w:hAnsi="GHEA Grapalat"/>
          <w:sz w:val="24"/>
          <w:szCs w:val="28"/>
        </w:rPr>
        <w:t xml:space="preserve"> </w:t>
      </w:r>
      <w:r>
        <w:rPr>
          <w:rFonts w:ascii="GHEA Grapalat" w:hAnsi="GHEA Grapalat" w:cs="Sylfaen"/>
          <w:sz w:val="24"/>
          <w:szCs w:val="28"/>
        </w:rPr>
        <w:t>կորուստների</w:t>
      </w:r>
      <w:r>
        <w:rPr>
          <w:rFonts w:ascii="GHEA Grapalat" w:hAnsi="GHEA Grapalat"/>
          <w:sz w:val="24"/>
          <w:szCs w:val="28"/>
        </w:rPr>
        <w:t xml:space="preserve"> </w:t>
      </w:r>
      <w:r>
        <w:rPr>
          <w:rFonts w:ascii="GHEA Grapalat" w:hAnsi="GHEA Grapalat" w:cs="Sylfaen"/>
          <w:sz w:val="24"/>
          <w:szCs w:val="28"/>
        </w:rPr>
        <w:t>համար։</w:t>
      </w:r>
    </w:p>
    <w:tbl>
      <w:tblPr>
        <w:tblW w:w="5000" w:type="pct"/>
        <w:jc w:val="center"/>
        <w:tblCellSpacing w:w="7" w:type="dxa"/>
        <w:shd w:val="clear" w:color="auto" w:fill="FFFFFF"/>
        <w:tblCellMar>
          <w:left w:w="0" w:type="dxa"/>
          <w:right w:w="0" w:type="dxa"/>
        </w:tblCellMar>
        <w:tblLook w:val="04A0" w:firstRow="1" w:lastRow="0" w:firstColumn="1" w:lastColumn="0" w:noHBand="0" w:noVBand="1"/>
      </w:tblPr>
      <w:tblGrid>
        <w:gridCol w:w="5049"/>
        <w:gridCol w:w="4335"/>
      </w:tblGrid>
      <w:tr w:rsidR="00A13981" w14:paraId="46D9C312" w14:textId="77777777">
        <w:trPr>
          <w:tblCellSpacing w:w="7" w:type="dxa"/>
          <w:jc w:val="center"/>
        </w:trPr>
        <w:tc>
          <w:tcPr>
            <w:tcW w:w="0" w:type="auto"/>
            <w:shd w:val="clear" w:color="auto" w:fill="FFFFFF"/>
            <w:vAlign w:val="center"/>
            <w:hideMark/>
          </w:tcPr>
          <w:p w14:paraId="68C483AA" w14:textId="77777777" w:rsidR="00A13981" w:rsidRDefault="00A13981">
            <w:pPr>
              <w:ind w:right="266" w:firstLine="375"/>
              <w:rPr>
                <w:rFonts w:ascii="GHEA Grapalat" w:hAnsi="GHEA Grapalat" w:cs="Arial"/>
                <w:color w:val="333333"/>
                <w:sz w:val="24"/>
              </w:rPr>
            </w:pPr>
            <w:r>
              <w:rPr>
                <w:rFonts w:ascii="GHEA Grapalat" w:hAnsi="GHEA Grapalat" w:cs="Arial"/>
                <w:b/>
                <w:bCs/>
                <w:color w:val="333333"/>
                <w:sz w:val="24"/>
              </w:rPr>
              <w:t>ՀԱՅՏԱՏՈՒ</w:t>
            </w:r>
            <w:r>
              <w:rPr>
                <w:rFonts w:ascii="GHEA Grapalat" w:hAnsi="GHEA Grapalat" w:cs="Arial"/>
                <w:color w:val="333333"/>
                <w:sz w:val="24"/>
              </w:rPr>
              <w:t xml:space="preserve"> _____________________________</w:t>
            </w:r>
          </w:p>
          <w:p w14:paraId="55FBFDC7" w14:textId="77777777" w:rsidR="00A13981" w:rsidRDefault="00A13981">
            <w:pPr>
              <w:ind w:left="1125" w:right="266" w:firstLine="375"/>
              <w:rPr>
                <w:rFonts w:ascii="GHEA Grapalat" w:hAnsi="GHEA Grapalat" w:cs="Arial"/>
                <w:color w:val="333333"/>
                <w:sz w:val="24"/>
              </w:rPr>
            </w:pPr>
            <w:r>
              <w:rPr>
                <w:rFonts w:ascii="Calibri" w:hAnsi="Calibri" w:cs="Calibri"/>
                <w:color w:val="333333"/>
                <w:sz w:val="15"/>
                <w:szCs w:val="15"/>
              </w:rPr>
              <w:t>             </w:t>
            </w:r>
            <w:r>
              <w:rPr>
                <w:rFonts w:ascii="GHEA Grapalat" w:hAnsi="GHEA Grapalat" w:cs="Arial"/>
                <w:color w:val="333333"/>
                <w:sz w:val="15"/>
                <w:szCs w:val="15"/>
              </w:rPr>
              <w:t xml:space="preserve"> (</w:t>
            </w:r>
            <w:r>
              <w:rPr>
                <w:rFonts w:ascii="GHEA Grapalat" w:hAnsi="GHEA Grapalat" w:cs="GHEA Grapalat"/>
                <w:color w:val="333333"/>
                <w:sz w:val="15"/>
                <w:szCs w:val="15"/>
              </w:rPr>
              <w:t>ստորագրությունը</w:t>
            </w:r>
            <w:r>
              <w:rPr>
                <w:rFonts w:ascii="GHEA Grapalat" w:hAnsi="GHEA Grapalat" w:cs="Arial"/>
                <w:color w:val="333333"/>
                <w:sz w:val="15"/>
                <w:szCs w:val="15"/>
              </w:rPr>
              <w:t>)</w:t>
            </w:r>
          </w:p>
        </w:tc>
        <w:tc>
          <w:tcPr>
            <w:tcW w:w="0" w:type="auto"/>
            <w:shd w:val="clear" w:color="auto" w:fill="FFFFFF"/>
            <w:vAlign w:val="center"/>
          </w:tcPr>
          <w:p w14:paraId="3F43A026" w14:textId="77777777" w:rsidR="00A13981" w:rsidRDefault="00A13981">
            <w:pPr>
              <w:ind w:right="266"/>
              <w:rPr>
                <w:rFonts w:ascii="GHEA Grapalat" w:hAnsi="GHEA Grapalat" w:cs="Arial"/>
                <w:color w:val="333333"/>
                <w:sz w:val="24"/>
              </w:rPr>
            </w:pPr>
          </w:p>
          <w:p w14:paraId="20639804" w14:textId="77777777" w:rsidR="00A13981" w:rsidRDefault="00A13981">
            <w:pPr>
              <w:ind w:right="266"/>
              <w:rPr>
                <w:rFonts w:ascii="GHEA Grapalat" w:hAnsi="GHEA Grapalat" w:cs="Arial"/>
                <w:color w:val="333333"/>
                <w:sz w:val="24"/>
              </w:rPr>
            </w:pPr>
            <w:r>
              <w:rPr>
                <w:rFonts w:ascii="GHEA Grapalat" w:hAnsi="GHEA Grapalat" w:cs="Arial"/>
                <w:color w:val="333333"/>
                <w:sz w:val="24"/>
              </w:rPr>
              <w:t>_________________________________</w:t>
            </w:r>
          </w:p>
          <w:p w14:paraId="27CB8C80" w14:textId="77777777" w:rsidR="00A13981" w:rsidRDefault="00A13981">
            <w:pPr>
              <w:ind w:left="1125" w:right="266" w:firstLine="375"/>
              <w:rPr>
                <w:rFonts w:ascii="GHEA Grapalat" w:hAnsi="GHEA Grapalat" w:cs="Arial"/>
                <w:color w:val="333333"/>
                <w:sz w:val="24"/>
              </w:rPr>
            </w:pPr>
            <w:r>
              <w:rPr>
                <w:rFonts w:ascii="GHEA Grapalat" w:hAnsi="GHEA Grapalat" w:cs="Arial"/>
                <w:color w:val="333333"/>
                <w:sz w:val="15"/>
                <w:szCs w:val="15"/>
              </w:rPr>
              <w:t>(անունը, ազգանունը, պաշտոնը)</w:t>
            </w:r>
          </w:p>
        </w:tc>
      </w:tr>
    </w:tbl>
    <w:p w14:paraId="2B1D68B3" w14:textId="77777777" w:rsidR="00A13981" w:rsidRDefault="00A13981" w:rsidP="00A13981">
      <w:pPr>
        <w:shd w:val="clear" w:color="auto" w:fill="FFFFFF"/>
        <w:ind w:right="266" w:firstLine="375"/>
        <w:rPr>
          <w:rFonts w:ascii="GHEA Grapalat" w:hAnsi="GHEA Grapalat" w:cs="Arial"/>
          <w:color w:val="333333"/>
          <w:sz w:val="24"/>
        </w:rPr>
      </w:pPr>
      <w:r>
        <w:rPr>
          <w:rFonts w:ascii="Calibri" w:hAnsi="Calibri" w:cs="Calibri"/>
          <w:color w:val="333333"/>
          <w:sz w:val="24"/>
        </w:rPr>
        <w:t> </w:t>
      </w:r>
    </w:p>
    <w:p w14:paraId="224668BB" w14:textId="77777777" w:rsidR="00A13981" w:rsidRDefault="00A13981" w:rsidP="00A13981">
      <w:pPr>
        <w:shd w:val="clear" w:color="auto" w:fill="FFFFFF"/>
        <w:ind w:right="266" w:firstLine="375"/>
        <w:jc w:val="right"/>
        <w:rPr>
          <w:rFonts w:ascii="GHEA Grapalat" w:hAnsi="GHEA Grapalat" w:cs="Arial"/>
          <w:color w:val="333333"/>
          <w:sz w:val="24"/>
        </w:rPr>
      </w:pPr>
      <w:r>
        <w:rPr>
          <w:rFonts w:ascii="GHEA Grapalat" w:hAnsi="GHEA Grapalat" w:cs="Arial"/>
          <w:color w:val="333333"/>
          <w:sz w:val="24"/>
        </w:rPr>
        <w:t>______ ____________ 20</w:t>
      </w:r>
      <w:r>
        <w:rPr>
          <w:rFonts w:ascii="Calibri" w:hAnsi="Calibri" w:cs="Calibri"/>
          <w:color w:val="333333"/>
          <w:sz w:val="24"/>
        </w:rPr>
        <w:t> </w:t>
      </w:r>
      <w:r>
        <w:rPr>
          <w:rFonts w:ascii="GHEA Grapalat" w:hAnsi="GHEA Grapalat" w:cs="Arial"/>
          <w:color w:val="333333"/>
          <w:sz w:val="24"/>
        </w:rPr>
        <w:t xml:space="preserve"> </w:t>
      </w:r>
      <w:r>
        <w:rPr>
          <w:rFonts w:ascii="GHEA Grapalat" w:hAnsi="GHEA Grapalat" w:cs="GHEA Grapalat"/>
          <w:color w:val="333333"/>
          <w:sz w:val="24"/>
        </w:rPr>
        <w:t>թ</w:t>
      </w:r>
      <w:r>
        <w:rPr>
          <w:rFonts w:ascii="GHEA Grapalat" w:hAnsi="GHEA Grapalat" w:cs="Arial"/>
          <w:color w:val="333333"/>
          <w:sz w:val="24"/>
        </w:rPr>
        <w:t>.</w:t>
      </w:r>
    </w:p>
    <w:p w14:paraId="022C8F46" w14:textId="77777777" w:rsidR="00A13981" w:rsidRDefault="00A13981" w:rsidP="00A13981">
      <w:pPr>
        <w:ind w:left="-90" w:right="266" w:firstLine="450"/>
        <w:rPr>
          <w:rFonts w:ascii="MS Mincho" w:eastAsia="MS Mincho" w:hAnsi="MS Mincho" w:cs="MS Mincho"/>
          <w:b/>
          <w:bCs/>
          <w:sz w:val="20"/>
          <w:szCs w:val="20"/>
        </w:rPr>
      </w:pPr>
      <w:r>
        <w:rPr>
          <w:rFonts w:ascii="GHEA Grapalat" w:hAnsi="GHEA Grapalat"/>
          <w:sz w:val="20"/>
          <w:szCs w:val="20"/>
        </w:rPr>
        <w:t>Կ</w:t>
      </w:r>
      <w:r>
        <w:rPr>
          <w:rFonts w:ascii="MS Mincho" w:eastAsia="MS Mincho" w:hAnsi="MS Mincho" w:cs="MS Mincho" w:hint="eastAsia"/>
          <w:sz w:val="20"/>
          <w:szCs w:val="20"/>
        </w:rPr>
        <w:t>․</w:t>
      </w:r>
      <w:r>
        <w:rPr>
          <w:rFonts w:ascii="GHEA Grapalat" w:eastAsia="MS Mincho" w:hAnsi="GHEA Grapalat" w:cs="MS Mincho"/>
          <w:sz w:val="20"/>
          <w:szCs w:val="20"/>
        </w:rPr>
        <w:t>Տ</w:t>
      </w:r>
      <w:r>
        <w:rPr>
          <w:rFonts w:ascii="MS Mincho" w:eastAsia="MS Mincho" w:hAnsi="MS Mincho" w:cs="MS Mincho" w:hint="eastAsia"/>
          <w:b/>
          <w:bCs/>
          <w:sz w:val="20"/>
          <w:szCs w:val="20"/>
        </w:rPr>
        <w:t>․</w:t>
      </w:r>
    </w:p>
    <w:p w14:paraId="028132E5" w14:textId="77777777" w:rsidR="00A13981" w:rsidRDefault="00A13981" w:rsidP="00A13981">
      <w:pPr>
        <w:ind w:left="-90" w:right="266" w:firstLine="450"/>
        <w:rPr>
          <w:rFonts w:ascii="MS Mincho" w:eastAsia="MS Mincho" w:hAnsi="MS Mincho" w:cs="MS Mincho"/>
          <w:b/>
          <w:bCs/>
          <w:sz w:val="20"/>
          <w:szCs w:val="20"/>
        </w:rPr>
      </w:pPr>
    </w:p>
    <w:p w14:paraId="318A3317" w14:textId="77777777" w:rsidR="00A13981" w:rsidRDefault="00A13981" w:rsidP="00A13981">
      <w:pPr>
        <w:spacing w:line="276" w:lineRule="auto"/>
        <w:ind w:left="-90" w:firstLine="450"/>
        <w:rPr>
          <w:rFonts w:ascii="GHEA Grapalat" w:hAnsi="GHEA Grapalat"/>
          <w:b/>
          <w:bCs/>
          <w:sz w:val="24"/>
        </w:rPr>
      </w:pPr>
      <w:r>
        <w:rPr>
          <w:rFonts w:ascii="GHEA Grapalat" w:hAnsi="GHEA Grapalat"/>
          <w:b/>
          <w:bCs/>
          <w:sz w:val="24"/>
        </w:rPr>
        <w:t>Հայտի լրացման բացատրություններ</w:t>
      </w:r>
    </w:p>
    <w:p w14:paraId="1DD6D72A" w14:textId="77777777" w:rsidR="00A13981" w:rsidRDefault="00A13981" w:rsidP="00A13981">
      <w:pPr>
        <w:spacing w:line="276" w:lineRule="auto"/>
        <w:ind w:left="-90" w:right="176" w:firstLine="450"/>
        <w:jc w:val="both"/>
        <w:rPr>
          <w:rFonts w:ascii="GHEA Grapalat" w:hAnsi="GHEA Grapalat"/>
          <w:sz w:val="24"/>
        </w:rPr>
      </w:pPr>
      <w:r>
        <w:rPr>
          <w:rFonts w:ascii="GHEA Grapalat" w:hAnsi="GHEA Grapalat"/>
          <w:sz w:val="24"/>
        </w:rPr>
        <w:t xml:space="preserve">Բացատրությունների համարակալումը համապատասխանում է հայտի դաշտերի համարակալմանը։ </w:t>
      </w:r>
    </w:p>
    <w:p w14:paraId="560921FA" w14:textId="77777777" w:rsidR="00A13981" w:rsidRDefault="00A13981" w:rsidP="00A13981">
      <w:pPr>
        <w:ind w:left="-90" w:right="266" w:firstLine="450"/>
        <w:rPr>
          <w:rFonts w:ascii="GHEA Grapalat" w:hAnsi="GHEA Grapalat"/>
          <w:b/>
          <w:bCs/>
          <w:sz w:val="24"/>
        </w:rPr>
      </w:pPr>
    </w:p>
    <w:tbl>
      <w:tblPr>
        <w:tblStyle w:val="TableGrid"/>
        <w:tblW w:w="8872" w:type="dxa"/>
        <w:tblLook w:val="04A0" w:firstRow="1" w:lastRow="0" w:firstColumn="1" w:lastColumn="0" w:noHBand="0" w:noVBand="1"/>
      </w:tblPr>
      <w:tblGrid>
        <w:gridCol w:w="817"/>
        <w:gridCol w:w="4678"/>
        <w:gridCol w:w="3377"/>
      </w:tblGrid>
      <w:tr w:rsidR="00A13981" w14:paraId="15B97FC6" w14:textId="77777777">
        <w:tc>
          <w:tcPr>
            <w:tcW w:w="817" w:type="dxa"/>
            <w:tcBorders>
              <w:top w:val="single" w:sz="4" w:space="0" w:color="auto"/>
              <w:left w:val="single" w:sz="4" w:space="0" w:color="auto"/>
              <w:bottom w:val="single" w:sz="4" w:space="0" w:color="auto"/>
              <w:right w:val="single" w:sz="4" w:space="0" w:color="auto"/>
            </w:tcBorders>
            <w:hideMark/>
          </w:tcPr>
          <w:p w14:paraId="376944BE" w14:textId="77777777" w:rsidR="00A13981" w:rsidRDefault="00A13981">
            <w:pPr>
              <w:jc w:val="center"/>
              <w:rPr>
                <w:rFonts w:ascii="Times New Roman" w:hAnsi="Times New Roman"/>
                <w:b/>
                <w:bCs/>
                <w:sz w:val="24"/>
              </w:rPr>
            </w:pPr>
            <w:r>
              <w:rPr>
                <w:rFonts w:ascii="Times New Roman" w:hAnsi="Times New Roman"/>
                <w:b/>
                <w:bCs/>
                <w:sz w:val="24"/>
              </w:rPr>
              <w:t>No</w:t>
            </w:r>
          </w:p>
        </w:tc>
        <w:tc>
          <w:tcPr>
            <w:tcW w:w="4678" w:type="dxa"/>
            <w:tcBorders>
              <w:top w:val="single" w:sz="4" w:space="0" w:color="auto"/>
              <w:left w:val="single" w:sz="4" w:space="0" w:color="auto"/>
              <w:bottom w:val="single" w:sz="4" w:space="0" w:color="auto"/>
              <w:right w:val="single" w:sz="4" w:space="0" w:color="auto"/>
            </w:tcBorders>
            <w:hideMark/>
          </w:tcPr>
          <w:p w14:paraId="5C7F0D74" w14:textId="77777777" w:rsidR="00A13981" w:rsidRDefault="00A13981">
            <w:pPr>
              <w:jc w:val="center"/>
              <w:rPr>
                <w:rFonts w:ascii="Times New Roman" w:hAnsi="Times New Roman"/>
                <w:b/>
                <w:bCs/>
                <w:sz w:val="24"/>
              </w:rPr>
            </w:pPr>
            <w:r>
              <w:rPr>
                <w:rFonts w:ascii="Times New Roman" w:hAnsi="Times New Roman"/>
                <w:b/>
                <w:bCs/>
                <w:sz w:val="24"/>
              </w:rPr>
              <w:t>Բացատրություն</w:t>
            </w:r>
          </w:p>
        </w:tc>
        <w:tc>
          <w:tcPr>
            <w:tcW w:w="3377" w:type="dxa"/>
            <w:tcBorders>
              <w:top w:val="single" w:sz="4" w:space="0" w:color="auto"/>
              <w:left w:val="single" w:sz="4" w:space="0" w:color="auto"/>
              <w:bottom w:val="single" w:sz="4" w:space="0" w:color="auto"/>
              <w:right w:val="single" w:sz="4" w:space="0" w:color="auto"/>
            </w:tcBorders>
            <w:hideMark/>
          </w:tcPr>
          <w:p w14:paraId="11341294" w14:textId="77777777" w:rsidR="00A13981" w:rsidRDefault="00A13981">
            <w:pPr>
              <w:jc w:val="center"/>
              <w:rPr>
                <w:rFonts w:ascii="Times New Roman" w:hAnsi="Times New Roman"/>
                <w:b/>
                <w:bCs/>
                <w:sz w:val="24"/>
              </w:rPr>
            </w:pPr>
            <w:r>
              <w:rPr>
                <w:rFonts w:ascii="Times New Roman" w:hAnsi="Times New Roman"/>
                <w:b/>
                <w:bCs/>
                <w:sz w:val="24"/>
              </w:rPr>
              <w:t>Explanation</w:t>
            </w:r>
          </w:p>
        </w:tc>
      </w:tr>
      <w:tr w:rsidR="00A13981" w14:paraId="6B6BCB39" w14:textId="77777777">
        <w:tc>
          <w:tcPr>
            <w:tcW w:w="817" w:type="dxa"/>
            <w:tcBorders>
              <w:top w:val="single" w:sz="4" w:space="0" w:color="auto"/>
              <w:left w:val="single" w:sz="4" w:space="0" w:color="auto"/>
              <w:bottom w:val="single" w:sz="4" w:space="0" w:color="auto"/>
              <w:right w:val="single" w:sz="4" w:space="0" w:color="auto"/>
            </w:tcBorders>
          </w:tcPr>
          <w:p w14:paraId="086797C4"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tcPr>
          <w:p w14:paraId="0935DC99" w14:textId="77777777" w:rsidR="00A13981" w:rsidRDefault="00A13981">
            <w:pPr>
              <w:jc w:val="both"/>
              <w:rPr>
                <w:rFonts w:ascii="GHEA Grapalat" w:hAnsi="GHEA Grapalat"/>
                <w:sz w:val="24"/>
              </w:rPr>
            </w:pPr>
            <w:r>
              <w:rPr>
                <w:rFonts w:ascii="GHEA Grapalat" w:hAnsi="GHEA Grapalat"/>
                <w:sz w:val="24"/>
              </w:rPr>
              <w:t>Եթե ԵՄ-ում հայտնի է բեռի համար պատասխանատու օպերատորը, նշել նրա անվանումը, հասցեն և երկրի ԻՍՕ կոդը։ Դա այն ֆիզիկական կամ իրավաբանական անձն է, որը ԵՄ անդամ պետության տարածքում պատասխանատու է բեռը ներկայացնելու սահմանային հսկողության կետում և լիազոր մարմնին ներկայացնում է անհրաժեշտ հայտարարագրերը որպես ներմուծող կամ ներմուծողի անունից։ Այս օպերատորը կարող է համընկնել Ստացողի կամ Ներմուծողի հետ։</w:t>
            </w:r>
          </w:p>
          <w:p w14:paraId="725C9B5E" w14:textId="77777777" w:rsidR="00A13981" w:rsidRDefault="00A13981">
            <w:pPr>
              <w:jc w:val="both"/>
              <w:rPr>
                <w:rFonts w:ascii="GHEA Grapalat" w:hAnsi="GHEA Grapalat"/>
                <w:sz w:val="24"/>
              </w:rPr>
            </w:pPr>
          </w:p>
          <w:p w14:paraId="65C1516B" w14:textId="77777777" w:rsidR="00A13981" w:rsidRDefault="00A13981">
            <w:pPr>
              <w:jc w:val="both"/>
              <w:rPr>
                <w:rFonts w:ascii="GHEA Grapalat" w:hAnsi="GHEA Grapalat"/>
                <w:sz w:val="24"/>
              </w:rPr>
            </w:pPr>
            <w:r>
              <w:rPr>
                <w:rFonts w:ascii="GHEA Grapalat" w:hAnsi="GHEA Grapalat"/>
                <w:sz w:val="24"/>
              </w:rPr>
              <w:t>Եվրոպական միության տարածքով տարանցիկ տեղափոխման դեպքում՝ այս դաշտը պարտադիր է լրացման համար։</w:t>
            </w:r>
          </w:p>
          <w:p w14:paraId="445D61D8" w14:textId="77777777" w:rsidR="00A13981" w:rsidRDefault="00A13981">
            <w:pPr>
              <w:jc w:val="both"/>
              <w:rPr>
                <w:rFonts w:ascii="GHEA Grapalat" w:hAnsi="GHEA Grapalat"/>
                <w:sz w:val="24"/>
              </w:rPr>
            </w:pPr>
          </w:p>
        </w:tc>
        <w:tc>
          <w:tcPr>
            <w:tcW w:w="3377" w:type="dxa"/>
            <w:tcBorders>
              <w:top w:val="single" w:sz="4" w:space="0" w:color="auto"/>
              <w:left w:val="single" w:sz="4" w:space="0" w:color="auto"/>
              <w:bottom w:val="single" w:sz="4" w:space="0" w:color="auto"/>
              <w:right w:val="single" w:sz="4" w:space="0" w:color="auto"/>
            </w:tcBorders>
            <w:hideMark/>
          </w:tcPr>
          <w:p w14:paraId="4D7F6B7E" w14:textId="77777777" w:rsidR="00A13981" w:rsidRDefault="00A13981">
            <w:pPr>
              <w:pStyle w:val="p1"/>
              <w:jc w:val="both"/>
            </w:pPr>
            <w:r>
              <w:rPr>
                <w:color w:val="333333"/>
                <w:shd w:val="clear" w:color="auto" w:fill="FFFFFF"/>
              </w:rPr>
              <w:lastRenderedPageBreak/>
              <w:t>If you know who is responsible for the consignment in the EU, then indicate</w:t>
            </w:r>
            <w:r>
              <w:t xml:space="preserve"> the name and address, country and ISO country code of the natural or legal person in the Member State in charge of the consignment when presented at the Border Control Post (BCP) who makes the necessary declarations to the competent authorities as the importer or on behalf of the importer. This operator may be the same as Consignee/Importer. </w:t>
            </w:r>
          </w:p>
          <w:p w14:paraId="2C4B9A50" w14:textId="77777777" w:rsidR="00A13981" w:rsidRDefault="00A13981">
            <w:pPr>
              <w:pStyle w:val="p1"/>
              <w:jc w:val="both"/>
            </w:pPr>
            <w:r>
              <w:t xml:space="preserve">For products in transit through </w:t>
            </w:r>
            <w:r>
              <w:lastRenderedPageBreak/>
              <w:t>the Union: this box is compulsory.</w:t>
            </w:r>
          </w:p>
        </w:tc>
      </w:tr>
      <w:tr w:rsidR="00A13981" w14:paraId="2548C29F" w14:textId="77777777">
        <w:tc>
          <w:tcPr>
            <w:tcW w:w="817" w:type="dxa"/>
            <w:tcBorders>
              <w:top w:val="single" w:sz="4" w:space="0" w:color="auto"/>
              <w:left w:val="single" w:sz="4" w:space="0" w:color="auto"/>
              <w:bottom w:val="single" w:sz="4" w:space="0" w:color="auto"/>
              <w:right w:val="single" w:sz="4" w:space="0" w:color="auto"/>
            </w:tcBorders>
          </w:tcPr>
          <w:p w14:paraId="21603395"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02A7A7EF" w14:textId="77777777" w:rsidR="00A13981" w:rsidRDefault="00A13981">
            <w:pPr>
              <w:jc w:val="both"/>
              <w:rPr>
                <w:rFonts w:ascii="GHEA Grapalat" w:hAnsi="GHEA Grapalat"/>
                <w:sz w:val="24"/>
              </w:rPr>
            </w:pPr>
            <w:r>
              <w:rPr>
                <w:rFonts w:ascii="GHEA Grapalat" w:hAnsi="GHEA Grapalat"/>
                <w:sz w:val="24"/>
              </w:rPr>
              <w:t>Նշել ձկնաբուծարանը կամ սննդամթերքի արտադրությունը, որտեղ բուծվել են ձկները կամ արտադրվել է արտադրանքը։</w:t>
            </w:r>
          </w:p>
        </w:tc>
        <w:tc>
          <w:tcPr>
            <w:tcW w:w="3377" w:type="dxa"/>
            <w:tcBorders>
              <w:top w:val="single" w:sz="4" w:space="0" w:color="auto"/>
              <w:left w:val="single" w:sz="4" w:space="0" w:color="auto"/>
              <w:bottom w:val="single" w:sz="4" w:space="0" w:color="auto"/>
              <w:right w:val="single" w:sz="4" w:space="0" w:color="auto"/>
            </w:tcBorders>
            <w:hideMark/>
          </w:tcPr>
          <w:p w14:paraId="74E23644" w14:textId="77777777" w:rsidR="00A13981" w:rsidRDefault="00A13981">
            <w:pPr>
              <w:jc w:val="both"/>
              <w:rPr>
                <w:rFonts w:ascii="Times New Roman" w:hAnsi="Times New Roman"/>
                <w:sz w:val="24"/>
              </w:rPr>
            </w:pPr>
            <w:r>
              <w:rPr>
                <w:rFonts w:ascii="Times New Roman" w:hAnsi="Times New Roman"/>
                <w:sz w:val="24"/>
              </w:rPr>
              <w:t>Indicate here the holding or establishment of origin of the fish or the products.</w:t>
            </w:r>
          </w:p>
        </w:tc>
      </w:tr>
      <w:tr w:rsidR="00A13981" w14:paraId="227EC7D7" w14:textId="77777777">
        <w:tc>
          <w:tcPr>
            <w:tcW w:w="817" w:type="dxa"/>
            <w:tcBorders>
              <w:top w:val="single" w:sz="4" w:space="0" w:color="auto"/>
              <w:left w:val="single" w:sz="4" w:space="0" w:color="auto"/>
              <w:bottom w:val="single" w:sz="4" w:space="0" w:color="auto"/>
              <w:right w:val="single" w:sz="4" w:space="0" w:color="auto"/>
            </w:tcBorders>
          </w:tcPr>
          <w:p w14:paraId="735F182A"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222EEB43" w14:textId="77777777" w:rsidR="00A13981" w:rsidRDefault="00A13981">
            <w:pPr>
              <w:jc w:val="both"/>
              <w:rPr>
                <w:rFonts w:ascii="GHEA Grapalat" w:hAnsi="GHEA Grapalat"/>
                <w:sz w:val="24"/>
              </w:rPr>
            </w:pPr>
            <w:r>
              <w:rPr>
                <w:rFonts w:ascii="GHEA Grapalat" w:hAnsi="GHEA Grapalat"/>
                <w:sz w:val="24"/>
              </w:rPr>
              <w:t>Նշել ձկան կամ արտադրանքի վերջնական բեռնաթափման վայրը։</w:t>
            </w:r>
          </w:p>
        </w:tc>
        <w:tc>
          <w:tcPr>
            <w:tcW w:w="3377" w:type="dxa"/>
            <w:tcBorders>
              <w:top w:val="single" w:sz="4" w:space="0" w:color="auto"/>
              <w:left w:val="single" w:sz="4" w:space="0" w:color="auto"/>
              <w:bottom w:val="single" w:sz="4" w:space="0" w:color="auto"/>
              <w:right w:val="single" w:sz="4" w:space="0" w:color="auto"/>
            </w:tcBorders>
            <w:hideMark/>
          </w:tcPr>
          <w:p w14:paraId="7D04214F" w14:textId="77777777" w:rsidR="00A13981" w:rsidRDefault="00A13981">
            <w:pPr>
              <w:jc w:val="both"/>
              <w:rPr>
                <w:rFonts w:ascii="Times New Roman" w:hAnsi="Times New Roman"/>
                <w:sz w:val="24"/>
              </w:rPr>
            </w:pPr>
            <w:r>
              <w:rPr>
                <w:rFonts w:ascii="Times New Roman" w:hAnsi="Times New Roman"/>
                <w:sz w:val="24"/>
              </w:rPr>
              <w:t>Indicate the place where the fish or products are sent for final unloading.</w:t>
            </w:r>
          </w:p>
        </w:tc>
      </w:tr>
      <w:tr w:rsidR="00A13981" w14:paraId="44F82D07" w14:textId="77777777">
        <w:tc>
          <w:tcPr>
            <w:tcW w:w="817" w:type="dxa"/>
            <w:tcBorders>
              <w:top w:val="single" w:sz="4" w:space="0" w:color="auto"/>
              <w:left w:val="single" w:sz="4" w:space="0" w:color="auto"/>
              <w:bottom w:val="single" w:sz="4" w:space="0" w:color="auto"/>
              <w:right w:val="single" w:sz="4" w:space="0" w:color="auto"/>
            </w:tcBorders>
          </w:tcPr>
          <w:p w14:paraId="74C54B8F"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4FF09F97" w14:textId="77777777" w:rsidR="00A13981" w:rsidRDefault="00A13981">
            <w:pPr>
              <w:jc w:val="both"/>
              <w:rPr>
                <w:rFonts w:ascii="GHEA Grapalat" w:hAnsi="GHEA Grapalat"/>
                <w:sz w:val="24"/>
              </w:rPr>
            </w:pPr>
            <w:r>
              <w:rPr>
                <w:rFonts w:ascii="GHEA Grapalat" w:hAnsi="GHEA Grapalat"/>
                <w:sz w:val="24"/>
              </w:rPr>
              <w:t>Նշել այն վայրը, որտեղ ձկները կամ արտադրանքը վերջնականապես բեռնվում են ԵՄ տեղափոխման նպատակով նախատեսված փոխադրամիջոցում։</w:t>
            </w:r>
          </w:p>
        </w:tc>
        <w:tc>
          <w:tcPr>
            <w:tcW w:w="3377" w:type="dxa"/>
            <w:tcBorders>
              <w:top w:val="single" w:sz="4" w:space="0" w:color="auto"/>
              <w:left w:val="single" w:sz="4" w:space="0" w:color="auto"/>
              <w:bottom w:val="single" w:sz="4" w:space="0" w:color="auto"/>
              <w:right w:val="single" w:sz="4" w:space="0" w:color="auto"/>
            </w:tcBorders>
            <w:hideMark/>
          </w:tcPr>
          <w:p w14:paraId="5D273A65" w14:textId="77777777" w:rsidR="00A13981" w:rsidRDefault="00A13981">
            <w:pPr>
              <w:jc w:val="both"/>
              <w:rPr>
                <w:rFonts w:ascii="Times New Roman" w:hAnsi="Times New Roman"/>
                <w:sz w:val="24"/>
              </w:rPr>
            </w:pPr>
            <w:r>
              <w:rPr>
                <w:rFonts w:ascii="Times New Roman" w:hAnsi="Times New Roman"/>
                <w:sz w:val="24"/>
              </w:rPr>
              <w:t>Indicate the place where the fish are loaded or the final place where the products are to be loaded in the means of transport for the journey to the EU.</w:t>
            </w:r>
          </w:p>
        </w:tc>
      </w:tr>
      <w:tr w:rsidR="00A13981" w14:paraId="1B674AFD" w14:textId="77777777">
        <w:tc>
          <w:tcPr>
            <w:tcW w:w="817" w:type="dxa"/>
            <w:tcBorders>
              <w:top w:val="single" w:sz="4" w:space="0" w:color="auto"/>
              <w:left w:val="single" w:sz="4" w:space="0" w:color="auto"/>
              <w:bottom w:val="single" w:sz="4" w:space="0" w:color="auto"/>
              <w:right w:val="single" w:sz="4" w:space="0" w:color="auto"/>
            </w:tcBorders>
          </w:tcPr>
          <w:p w14:paraId="7FE43470"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70BCB727" w14:textId="77777777" w:rsidR="00A13981" w:rsidRDefault="00A13981">
            <w:pPr>
              <w:jc w:val="both"/>
              <w:rPr>
                <w:rFonts w:ascii="GHEA Grapalat" w:hAnsi="GHEA Grapalat"/>
                <w:sz w:val="24"/>
              </w:rPr>
            </w:pPr>
            <w:r>
              <w:rPr>
                <w:rFonts w:ascii="GHEA Grapalat" w:hAnsi="GHEA Grapalat"/>
                <w:sz w:val="24"/>
              </w:rPr>
              <w:t>Նշել նախատեսված փոխադրամիջոցի մեկնման օրը (ձկնամթերքի դեպքում) կամ օրը և ժամը, երբ նախատեսված է տեղափոխել ձուկ։</w:t>
            </w:r>
          </w:p>
        </w:tc>
        <w:tc>
          <w:tcPr>
            <w:tcW w:w="3377" w:type="dxa"/>
            <w:tcBorders>
              <w:top w:val="single" w:sz="4" w:space="0" w:color="auto"/>
              <w:left w:val="single" w:sz="4" w:space="0" w:color="auto"/>
              <w:bottom w:val="single" w:sz="4" w:space="0" w:color="auto"/>
              <w:right w:val="single" w:sz="4" w:space="0" w:color="auto"/>
            </w:tcBorders>
            <w:hideMark/>
          </w:tcPr>
          <w:p w14:paraId="12CB46C9" w14:textId="77777777" w:rsidR="00A13981" w:rsidRDefault="00A13981">
            <w:pPr>
              <w:jc w:val="both"/>
              <w:rPr>
                <w:rFonts w:ascii="Times New Roman" w:hAnsi="Times New Roman"/>
                <w:sz w:val="24"/>
              </w:rPr>
            </w:pPr>
            <w:r>
              <w:rPr>
                <w:rFonts w:ascii="Times New Roman" w:hAnsi="Times New Roman"/>
                <w:sz w:val="24"/>
              </w:rPr>
              <w:t>Indicate the date when the means of transport starts (for products) or the date and time at which the fish are scheduled to leave in the means of transport.</w:t>
            </w:r>
          </w:p>
        </w:tc>
      </w:tr>
      <w:tr w:rsidR="00A13981" w14:paraId="35F488DD" w14:textId="77777777">
        <w:tc>
          <w:tcPr>
            <w:tcW w:w="817" w:type="dxa"/>
            <w:tcBorders>
              <w:top w:val="single" w:sz="4" w:space="0" w:color="auto"/>
              <w:left w:val="single" w:sz="4" w:space="0" w:color="auto"/>
              <w:bottom w:val="single" w:sz="4" w:space="0" w:color="auto"/>
              <w:right w:val="single" w:sz="4" w:space="0" w:color="auto"/>
            </w:tcBorders>
          </w:tcPr>
          <w:p w14:paraId="64B487B3"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tcPr>
          <w:p w14:paraId="7CC6DC47" w14:textId="77777777" w:rsidR="00A13981" w:rsidRDefault="00A13981">
            <w:pPr>
              <w:jc w:val="both"/>
              <w:rPr>
                <w:rFonts w:ascii="GHEA Grapalat" w:hAnsi="GHEA Grapalat"/>
                <w:sz w:val="24"/>
              </w:rPr>
            </w:pPr>
            <w:r>
              <w:rPr>
                <w:rFonts w:ascii="GHEA Grapalat" w:hAnsi="GHEA Grapalat"/>
                <w:sz w:val="24"/>
              </w:rPr>
              <w:t>Ընտրել մեկ կամ մի քանի տրանսպորտային միջոցների տեսակներ, որոնք օգտագործվելու են մեկնման երկրից ձկների կամ արտադրանքի տեղափոխման համար, և նշել դրանց նույնականացման տվյալները: Կարող եք ընտրել մի քանի փոխադրամիջոց</w:t>
            </w:r>
            <w:r>
              <w:rPr>
                <w:rFonts w:ascii="MS Mincho" w:eastAsia="MS Mincho" w:hAnsi="MS Mincho" w:cs="MS Mincho" w:hint="eastAsia"/>
                <w:sz w:val="24"/>
              </w:rPr>
              <w:t>․</w:t>
            </w:r>
          </w:p>
          <w:p w14:paraId="73FD9277" w14:textId="77777777" w:rsidR="00A13981" w:rsidRDefault="00A13981">
            <w:pPr>
              <w:jc w:val="both"/>
              <w:rPr>
                <w:rFonts w:ascii="GHEA Grapalat" w:hAnsi="GHEA Grapalat"/>
                <w:b/>
                <w:bCs/>
                <w:sz w:val="24"/>
              </w:rPr>
            </w:pPr>
          </w:p>
          <w:p w14:paraId="61E8D70A" w14:textId="77777777" w:rsidR="00A13981" w:rsidRDefault="00A13981">
            <w:pPr>
              <w:jc w:val="both"/>
              <w:rPr>
                <w:rFonts w:ascii="GHEA Grapalat" w:hAnsi="GHEA Grapalat"/>
                <w:sz w:val="24"/>
              </w:rPr>
            </w:pPr>
            <w:r>
              <w:rPr>
                <w:rFonts w:ascii="GHEA Grapalat" w:hAnsi="GHEA Grapalat"/>
                <w:b/>
                <w:bCs/>
                <w:sz w:val="24"/>
              </w:rPr>
              <w:t>ինքնաթիռ</w:t>
            </w:r>
            <w:r>
              <w:rPr>
                <w:rFonts w:ascii="GHEA Grapalat" w:hAnsi="GHEA Grapalat"/>
                <w:sz w:val="24"/>
              </w:rPr>
              <w:t>՝ նշել թռիչքի համարը.</w:t>
            </w:r>
          </w:p>
          <w:p w14:paraId="3C8E858E" w14:textId="77777777" w:rsidR="00A13981" w:rsidRDefault="00A13981">
            <w:pPr>
              <w:pStyle w:val="p1"/>
              <w:jc w:val="both"/>
              <w:rPr>
                <w:rFonts w:ascii="GHEA Grapalat" w:hAnsi="GHEA Grapalat"/>
              </w:rPr>
            </w:pPr>
            <w:r>
              <w:rPr>
                <w:rFonts w:ascii="GHEA Grapalat" w:hAnsi="GHEA Grapalat"/>
                <w:b/>
                <w:bCs/>
              </w:rPr>
              <w:t>նավ</w:t>
            </w:r>
            <w:r>
              <w:rPr>
                <w:rFonts w:ascii="GHEA Grapalat" w:hAnsi="GHEA Grapalat"/>
              </w:rPr>
              <w:t>՝ նշել նավի անվանումը, որ երկրի դրոշի ներքո է և Միջազգային ծովային կազմակերպություն (IMO) համարը.</w:t>
            </w:r>
          </w:p>
          <w:p w14:paraId="42A67A25" w14:textId="77777777" w:rsidR="00A13981" w:rsidRDefault="00A13981">
            <w:pPr>
              <w:jc w:val="both"/>
              <w:rPr>
                <w:rFonts w:ascii="GHEA Grapalat" w:hAnsi="GHEA Grapalat"/>
                <w:sz w:val="24"/>
              </w:rPr>
            </w:pPr>
            <w:r>
              <w:rPr>
                <w:rFonts w:ascii="GHEA Grapalat" w:hAnsi="GHEA Grapalat"/>
                <w:b/>
                <w:bCs/>
                <w:sz w:val="24"/>
              </w:rPr>
              <w:t>գնացք</w:t>
            </w:r>
            <w:r>
              <w:rPr>
                <w:rFonts w:ascii="GHEA Grapalat" w:hAnsi="GHEA Grapalat"/>
                <w:sz w:val="24"/>
              </w:rPr>
              <w:t>՝ նշել գնացքի նույնականացման տվյալները և վագոնի համարը.</w:t>
            </w:r>
          </w:p>
          <w:p w14:paraId="07A8A3F4" w14:textId="77777777" w:rsidR="00A13981" w:rsidRDefault="00A13981">
            <w:pPr>
              <w:jc w:val="both"/>
              <w:rPr>
                <w:rFonts w:ascii="GHEA Grapalat" w:hAnsi="GHEA Grapalat"/>
                <w:sz w:val="24"/>
              </w:rPr>
            </w:pPr>
          </w:p>
          <w:p w14:paraId="6BA67831" w14:textId="77777777" w:rsidR="00A13981" w:rsidRDefault="00A13981">
            <w:pPr>
              <w:jc w:val="both"/>
              <w:rPr>
                <w:rFonts w:ascii="GHEA Grapalat" w:hAnsi="GHEA Grapalat"/>
                <w:sz w:val="24"/>
              </w:rPr>
            </w:pPr>
            <w:r>
              <w:rPr>
                <w:rFonts w:ascii="GHEA Grapalat" w:hAnsi="GHEA Grapalat"/>
                <w:b/>
                <w:bCs/>
                <w:sz w:val="24"/>
              </w:rPr>
              <w:t>ճանապարհային տրանսպորտային միջոց</w:t>
            </w:r>
            <w:r>
              <w:rPr>
                <w:rFonts w:ascii="GHEA Grapalat" w:hAnsi="GHEA Grapalat"/>
                <w:sz w:val="24"/>
              </w:rPr>
              <w:t>՝ նշել պետական համարանիշը (և կցորդի համարը, եթե առկա է)։</w:t>
            </w:r>
          </w:p>
          <w:p w14:paraId="6C5DE49D" w14:textId="77777777" w:rsidR="00A13981" w:rsidRDefault="00A13981">
            <w:pPr>
              <w:jc w:val="both"/>
              <w:rPr>
                <w:rFonts w:ascii="GHEA Grapalat" w:hAnsi="GHEA Grapalat"/>
                <w:sz w:val="24"/>
              </w:rPr>
            </w:pPr>
          </w:p>
          <w:p w14:paraId="69183BC4" w14:textId="77777777" w:rsidR="00A13981" w:rsidRDefault="00A13981">
            <w:pPr>
              <w:jc w:val="both"/>
              <w:rPr>
                <w:rFonts w:ascii="GHEA Grapalat" w:hAnsi="GHEA Grapalat"/>
                <w:sz w:val="24"/>
              </w:rPr>
            </w:pPr>
            <w:r>
              <w:rPr>
                <w:rFonts w:ascii="GHEA Grapalat" w:hAnsi="GHEA Grapalat"/>
                <w:sz w:val="24"/>
              </w:rPr>
              <w:t xml:space="preserve">Եթե տեղափոխումը կատարվում է լաստանավով, նշել «նավ» տարբերակը և, լաստանավի անվանման ու համարի հետ, նշել նաև ճանապարհային </w:t>
            </w:r>
            <w:r>
              <w:rPr>
                <w:rFonts w:ascii="GHEA Grapalat" w:hAnsi="GHEA Grapalat"/>
                <w:sz w:val="24"/>
              </w:rPr>
              <w:lastRenderedPageBreak/>
              <w:t>տրանսպորտային միջոցի պետական համարանիշը (և կցորդիչի համարը, եթե առկա է)։</w:t>
            </w:r>
          </w:p>
        </w:tc>
        <w:tc>
          <w:tcPr>
            <w:tcW w:w="3377" w:type="dxa"/>
            <w:tcBorders>
              <w:top w:val="single" w:sz="4" w:space="0" w:color="auto"/>
              <w:left w:val="single" w:sz="4" w:space="0" w:color="auto"/>
              <w:bottom w:val="single" w:sz="4" w:space="0" w:color="auto"/>
              <w:right w:val="single" w:sz="4" w:space="0" w:color="auto"/>
            </w:tcBorders>
            <w:hideMark/>
          </w:tcPr>
          <w:p w14:paraId="61B9BB39" w14:textId="77777777" w:rsidR="00A13981" w:rsidRDefault="00A13981">
            <w:pPr>
              <w:pStyle w:val="p1"/>
              <w:jc w:val="both"/>
            </w:pPr>
            <w:r>
              <w:lastRenderedPageBreak/>
              <w:t>Select one or more of the following means of transport for fish or goods leaving the country of dispatch, and indicate its identification. You can add several means of transport:</w:t>
            </w:r>
          </w:p>
          <w:p w14:paraId="2D505E90" w14:textId="77777777" w:rsidR="00A13981" w:rsidRDefault="00A13981">
            <w:pPr>
              <w:pStyle w:val="p1"/>
              <w:jc w:val="both"/>
            </w:pPr>
            <w:r>
              <w:rPr>
                <w:b/>
                <w:bCs/>
              </w:rPr>
              <w:t>aircraft</w:t>
            </w:r>
            <w:r>
              <w:t xml:space="preserve"> (indicate the flight number);</w:t>
            </w:r>
          </w:p>
          <w:p w14:paraId="7F488084" w14:textId="77777777" w:rsidR="00A13981" w:rsidRDefault="00A13981">
            <w:pPr>
              <w:pStyle w:val="p1"/>
              <w:jc w:val="both"/>
            </w:pPr>
            <w:r>
              <w:rPr>
                <w:b/>
                <w:bCs/>
              </w:rPr>
              <w:t xml:space="preserve">vessel </w:t>
            </w:r>
            <w:r>
              <w:t>(indicate the vessel name, flag state and IMO number);</w:t>
            </w:r>
          </w:p>
          <w:p w14:paraId="1B774FBA" w14:textId="77777777" w:rsidR="00A13981" w:rsidRDefault="00A13981">
            <w:pPr>
              <w:pStyle w:val="p1"/>
              <w:jc w:val="both"/>
            </w:pPr>
            <w:r>
              <w:rPr>
                <w:b/>
                <w:bCs/>
              </w:rPr>
              <w:t>railway</w:t>
            </w:r>
            <w:r>
              <w:t xml:space="preserve"> (indicate the train identity and wagon number);</w:t>
            </w:r>
          </w:p>
          <w:p w14:paraId="4B3A4B24" w14:textId="77777777" w:rsidR="00A13981" w:rsidRDefault="00A13981">
            <w:pPr>
              <w:pStyle w:val="p1"/>
              <w:jc w:val="both"/>
            </w:pPr>
            <w:r>
              <w:rPr>
                <w:b/>
                <w:bCs/>
              </w:rPr>
              <w:t>road vehicle</w:t>
            </w:r>
            <w:r>
              <w:t xml:space="preserve"> (indicate the registration number with trailer number, if applicable).</w:t>
            </w:r>
          </w:p>
          <w:p w14:paraId="1661833D" w14:textId="77777777" w:rsidR="00A13981" w:rsidRDefault="00A13981">
            <w:pPr>
              <w:pStyle w:val="p1"/>
              <w:jc w:val="both"/>
            </w:pPr>
            <w:r>
              <w:t>In the case of a ferry, tick ‘vessel’ and identify the road vehicle(s) with registration number (with trailer number, if applicable), in addition to the name and number of the scheduled ferry.</w:t>
            </w:r>
          </w:p>
        </w:tc>
      </w:tr>
      <w:tr w:rsidR="00A13981" w14:paraId="032CB56D" w14:textId="77777777">
        <w:tc>
          <w:tcPr>
            <w:tcW w:w="817" w:type="dxa"/>
            <w:tcBorders>
              <w:top w:val="single" w:sz="4" w:space="0" w:color="auto"/>
              <w:left w:val="single" w:sz="4" w:space="0" w:color="auto"/>
              <w:bottom w:val="single" w:sz="4" w:space="0" w:color="auto"/>
              <w:right w:val="single" w:sz="4" w:space="0" w:color="auto"/>
            </w:tcBorders>
          </w:tcPr>
          <w:p w14:paraId="013347A0"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274F8797" w14:textId="77777777" w:rsidR="00A13981" w:rsidRDefault="00A13981">
            <w:pPr>
              <w:jc w:val="both"/>
              <w:rPr>
                <w:rFonts w:ascii="GHEA Grapalat" w:hAnsi="GHEA Grapalat"/>
                <w:sz w:val="24"/>
              </w:rPr>
            </w:pPr>
            <w:r>
              <w:rPr>
                <w:rFonts w:ascii="GHEA Grapalat" w:hAnsi="GHEA Grapalat"/>
                <w:sz w:val="24"/>
              </w:rPr>
              <w:t>Կենդանական ծագման բեռը ԵՄ պետք է մուտք գործի միայն դրանց համար առանձնացված սահմանային հսկողության կետերի Անասնաբուժական բաժիններով, որոնք հագեցված են համապատասխան ապրանքի մշակման և ստուգումների իրականացման համար։</w:t>
            </w:r>
          </w:p>
        </w:tc>
        <w:tc>
          <w:tcPr>
            <w:tcW w:w="3377" w:type="dxa"/>
            <w:tcBorders>
              <w:top w:val="single" w:sz="4" w:space="0" w:color="auto"/>
              <w:left w:val="single" w:sz="4" w:space="0" w:color="auto"/>
              <w:bottom w:val="single" w:sz="4" w:space="0" w:color="auto"/>
              <w:right w:val="single" w:sz="4" w:space="0" w:color="auto"/>
            </w:tcBorders>
            <w:hideMark/>
          </w:tcPr>
          <w:p w14:paraId="311163C1" w14:textId="77777777" w:rsidR="00A13981" w:rsidRDefault="00A13981">
            <w:pPr>
              <w:pStyle w:val="p1"/>
              <w:jc w:val="both"/>
            </w:pPr>
            <w:r>
              <w:t>Consignments of animal origin destined for the EU must enter only through designated veterinary sections of Border Control Posts (BCP) that are equipped for the handling of the respective products and the performance of necessary inspection.</w:t>
            </w:r>
          </w:p>
        </w:tc>
      </w:tr>
      <w:tr w:rsidR="00A13981" w14:paraId="19AD39AE" w14:textId="77777777">
        <w:tc>
          <w:tcPr>
            <w:tcW w:w="817" w:type="dxa"/>
            <w:tcBorders>
              <w:top w:val="single" w:sz="4" w:space="0" w:color="auto"/>
              <w:left w:val="single" w:sz="4" w:space="0" w:color="auto"/>
              <w:bottom w:val="single" w:sz="4" w:space="0" w:color="auto"/>
              <w:right w:val="single" w:sz="4" w:space="0" w:color="auto"/>
            </w:tcBorders>
          </w:tcPr>
          <w:p w14:paraId="6538CB4F"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4EDC7A71" w14:textId="77777777" w:rsidR="00A13981" w:rsidRDefault="00A13981">
            <w:pPr>
              <w:pStyle w:val="p1"/>
              <w:jc w:val="both"/>
              <w:rPr>
                <w:rFonts w:ascii="GHEA Grapalat" w:hAnsi="GHEA Grapalat"/>
              </w:rPr>
            </w:pPr>
            <w:r>
              <w:rPr>
                <w:rFonts w:ascii="GHEA Grapalat" w:hAnsi="GHEA Grapalat"/>
              </w:rPr>
              <w:t xml:space="preserve">Նշել պահանջվող փաստաթղթի տեսակը, օրինակ՝ </w:t>
            </w:r>
            <w:r>
              <w:rPr>
                <w:rFonts w:ascii="GHEA Grapalat" w:hAnsi="GHEA Grapalat"/>
                <w:b/>
                <w:bCs/>
              </w:rPr>
              <w:t>Անհետացման եզրին գտնվող</w:t>
            </w:r>
            <w:r>
              <w:rPr>
                <w:rFonts w:ascii="Calibri" w:hAnsi="Calibri" w:cs="Calibri"/>
                <w:b/>
                <w:bCs/>
              </w:rPr>
              <w:t> </w:t>
            </w:r>
            <w:r>
              <w:rPr>
                <w:rFonts w:ascii="GHEA Grapalat" w:hAnsi="GHEA Grapalat" w:cs="GHEA Grapalat"/>
                <w:b/>
                <w:bCs/>
              </w:rPr>
              <w:t>վայրի</w:t>
            </w:r>
            <w:r>
              <w:rPr>
                <w:rFonts w:ascii="Calibri" w:hAnsi="Calibri" w:cs="Calibri"/>
                <w:b/>
                <w:bCs/>
              </w:rPr>
              <w:t> </w:t>
            </w:r>
            <w:r>
              <w:rPr>
                <w:rFonts w:ascii="GHEA Grapalat" w:hAnsi="GHEA Grapalat" w:cs="GHEA Grapalat"/>
                <w:b/>
                <w:bCs/>
              </w:rPr>
              <w:t>կենդանական</w:t>
            </w:r>
            <w:r>
              <w:rPr>
                <w:rFonts w:ascii="GHEA Grapalat" w:hAnsi="GHEA Grapalat"/>
                <w:b/>
                <w:bCs/>
              </w:rPr>
              <w:t xml:space="preserve"> </w:t>
            </w:r>
            <w:r>
              <w:rPr>
                <w:rFonts w:ascii="GHEA Grapalat" w:hAnsi="GHEA Grapalat" w:cs="GHEA Grapalat"/>
                <w:b/>
                <w:bCs/>
              </w:rPr>
              <w:t>ու</w:t>
            </w:r>
            <w:r>
              <w:rPr>
                <w:rFonts w:ascii="GHEA Grapalat" w:hAnsi="GHEA Grapalat"/>
                <w:b/>
                <w:bCs/>
              </w:rPr>
              <w:t xml:space="preserve"> </w:t>
            </w:r>
            <w:r>
              <w:rPr>
                <w:rFonts w:ascii="GHEA Grapalat" w:hAnsi="GHEA Grapalat" w:cs="GHEA Grapalat"/>
                <w:b/>
                <w:bCs/>
              </w:rPr>
              <w:t>բուսական</w:t>
            </w:r>
            <w:r>
              <w:rPr>
                <w:rFonts w:ascii="GHEA Grapalat" w:hAnsi="GHEA Grapalat"/>
                <w:b/>
                <w:bCs/>
              </w:rPr>
              <w:t xml:space="preserve"> </w:t>
            </w:r>
            <w:r>
              <w:rPr>
                <w:rFonts w:ascii="GHEA Grapalat" w:hAnsi="GHEA Grapalat" w:cs="GHEA Grapalat"/>
                <w:b/>
                <w:bCs/>
              </w:rPr>
              <w:t>աշխարհի</w:t>
            </w:r>
            <w:r>
              <w:rPr>
                <w:rFonts w:ascii="Calibri" w:hAnsi="Calibri" w:cs="Calibri"/>
                <w:b/>
                <w:bCs/>
              </w:rPr>
              <w:t> </w:t>
            </w:r>
            <w:r>
              <w:rPr>
                <w:rFonts w:ascii="GHEA Grapalat" w:hAnsi="GHEA Grapalat" w:cs="GHEA Grapalat"/>
                <w:b/>
                <w:bCs/>
              </w:rPr>
              <w:t>տեսակների</w:t>
            </w:r>
            <w:r>
              <w:rPr>
                <w:rFonts w:ascii="GHEA Grapalat" w:hAnsi="GHEA Grapalat"/>
                <w:b/>
                <w:bCs/>
              </w:rPr>
              <w:t xml:space="preserve"> </w:t>
            </w:r>
            <w:r>
              <w:rPr>
                <w:rFonts w:ascii="GHEA Grapalat" w:hAnsi="GHEA Grapalat" w:cs="GHEA Grapalat"/>
                <w:b/>
                <w:bCs/>
              </w:rPr>
              <w:t>միջազգային</w:t>
            </w:r>
            <w:r>
              <w:rPr>
                <w:rFonts w:ascii="GHEA Grapalat" w:hAnsi="GHEA Grapalat"/>
                <w:b/>
                <w:bCs/>
              </w:rPr>
              <w:t xml:space="preserve"> </w:t>
            </w:r>
            <w:r>
              <w:rPr>
                <w:rFonts w:ascii="GHEA Grapalat" w:hAnsi="GHEA Grapalat" w:cs="GHEA Grapalat"/>
                <w:b/>
                <w:bCs/>
              </w:rPr>
              <w:t>առևտրի</w:t>
            </w:r>
            <w:r>
              <w:rPr>
                <w:rFonts w:ascii="Calibri" w:hAnsi="Calibri" w:cs="Calibri"/>
                <w:b/>
                <w:bCs/>
              </w:rPr>
              <w:t> </w:t>
            </w:r>
            <w:r>
              <w:rPr>
                <w:rFonts w:ascii="GHEA Grapalat" w:hAnsi="GHEA Grapalat" w:cs="GHEA Grapalat"/>
                <w:b/>
                <w:bCs/>
              </w:rPr>
              <w:t>մասին</w:t>
            </w:r>
            <w:r>
              <w:rPr>
                <w:rFonts w:ascii="GHEA Grapalat" w:hAnsi="GHEA Grapalat"/>
                <w:b/>
                <w:bCs/>
              </w:rPr>
              <w:t xml:space="preserve"> կոնվենցիայի (ՍԻԹԵՍ) «CITES»</w:t>
            </w:r>
            <w:r>
              <w:rPr>
                <w:rStyle w:val="s1"/>
                <w:rFonts w:ascii="GHEA Grapalat" w:hAnsi="GHEA Grapalat"/>
                <w:b/>
                <w:bCs/>
              </w:rPr>
              <w:t xml:space="preserve"> արտահանման թույլտվություն</w:t>
            </w:r>
            <w:r>
              <w:rPr>
                <w:rFonts w:ascii="GHEA Grapalat" w:hAnsi="GHEA Grapalat"/>
              </w:rPr>
              <w:t xml:space="preserve"> կամ այլ թույլտվություններ, հայտարարագրեր կամ այլ փաստաթղթեր, այդ թվում՝ առևտրային բնույթի։ Փաստաթղթերը ներկայացնել անգլերենով, նշելով հետևյալը՝ նույնականացման համար, ամսաթիվ և երկիր։</w:t>
            </w:r>
          </w:p>
        </w:tc>
        <w:tc>
          <w:tcPr>
            <w:tcW w:w="3377" w:type="dxa"/>
            <w:tcBorders>
              <w:top w:val="single" w:sz="4" w:space="0" w:color="auto"/>
              <w:left w:val="single" w:sz="4" w:space="0" w:color="auto"/>
              <w:bottom w:val="single" w:sz="4" w:space="0" w:color="auto"/>
              <w:right w:val="single" w:sz="4" w:space="0" w:color="auto"/>
            </w:tcBorders>
            <w:hideMark/>
          </w:tcPr>
          <w:p w14:paraId="7B5226F3" w14:textId="77777777" w:rsidR="00A13981" w:rsidRDefault="00A13981">
            <w:pPr>
              <w:pStyle w:val="p1"/>
              <w:jc w:val="both"/>
            </w:pPr>
            <w:r>
              <w:t>Indicate the type of required document: for example CITES permit, or other permits, declarations or other documents including of a commercial nature. Indicate the unique code of required accompanying documents, date and country of issue.</w:t>
            </w:r>
          </w:p>
        </w:tc>
      </w:tr>
      <w:tr w:rsidR="00A13981" w14:paraId="0AB2AE3A" w14:textId="77777777">
        <w:tc>
          <w:tcPr>
            <w:tcW w:w="817" w:type="dxa"/>
            <w:tcBorders>
              <w:top w:val="single" w:sz="4" w:space="0" w:color="auto"/>
              <w:left w:val="single" w:sz="4" w:space="0" w:color="auto"/>
              <w:bottom w:val="single" w:sz="4" w:space="0" w:color="auto"/>
              <w:right w:val="single" w:sz="4" w:space="0" w:color="auto"/>
            </w:tcBorders>
          </w:tcPr>
          <w:p w14:paraId="258A965D"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50B73292" w14:textId="77777777" w:rsidR="00A13981" w:rsidRDefault="00A13981">
            <w:pPr>
              <w:pStyle w:val="p1"/>
              <w:jc w:val="both"/>
              <w:rPr>
                <w:rFonts w:ascii="GHEA Grapalat" w:hAnsi="GHEA Grapalat"/>
              </w:rPr>
            </w:pPr>
            <w:r>
              <w:rPr>
                <w:rFonts w:ascii="GHEA Grapalat" w:hAnsi="GHEA Grapalat"/>
              </w:rPr>
              <w:t>Նշել արտադրանքի տեղափոխման ընթացքում պահանջվող ջերմաստիճանի կարգը (պաղեցված, սովորական (սենյակային ջերմաստիճան), կամ սառեցված)։</w:t>
            </w:r>
          </w:p>
        </w:tc>
        <w:tc>
          <w:tcPr>
            <w:tcW w:w="3377" w:type="dxa"/>
            <w:tcBorders>
              <w:top w:val="single" w:sz="4" w:space="0" w:color="auto"/>
              <w:left w:val="single" w:sz="4" w:space="0" w:color="auto"/>
              <w:bottom w:val="single" w:sz="4" w:space="0" w:color="auto"/>
              <w:right w:val="single" w:sz="4" w:space="0" w:color="auto"/>
            </w:tcBorders>
            <w:hideMark/>
          </w:tcPr>
          <w:p w14:paraId="1F1BDB24" w14:textId="77777777" w:rsidR="00A13981" w:rsidRDefault="00A13981">
            <w:pPr>
              <w:pStyle w:val="p1"/>
              <w:jc w:val="both"/>
            </w:pPr>
            <w:r>
              <w:t>Indicate the category of required temperature during the transport of products (ambient, chilled, frozen).</w:t>
            </w:r>
          </w:p>
        </w:tc>
      </w:tr>
      <w:tr w:rsidR="00A13981" w14:paraId="79BFDC35" w14:textId="77777777">
        <w:tc>
          <w:tcPr>
            <w:tcW w:w="817" w:type="dxa"/>
            <w:tcBorders>
              <w:top w:val="single" w:sz="4" w:space="0" w:color="auto"/>
              <w:left w:val="single" w:sz="4" w:space="0" w:color="auto"/>
              <w:bottom w:val="single" w:sz="4" w:space="0" w:color="auto"/>
              <w:right w:val="single" w:sz="4" w:space="0" w:color="auto"/>
            </w:tcBorders>
          </w:tcPr>
          <w:p w14:paraId="03D298C0"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tcPr>
          <w:p w14:paraId="413AC1A3" w14:textId="77777777" w:rsidR="00A13981" w:rsidRDefault="00A13981">
            <w:pPr>
              <w:pStyle w:val="p1"/>
              <w:jc w:val="both"/>
              <w:rPr>
                <w:rFonts w:ascii="GHEA Grapalat" w:hAnsi="GHEA Grapalat"/>
              </w:rPr>
            </w:pPr>
            <w:r>
              <w:rPr>
                <w:rFonts w:ascii="GHEA Grapalat" w:hAnsi="GHEA Grapalat"/>
              </w:rPr>
              <w:t>Եթե արտադրանքը տեղափոխվում է փակ բեռնարկղերով, անհրաժեշտ է նշել բեռնարկղի համարը։ Նշվում է միայն պաշտոնական կնիքի համարը։ Պաշտոնական կնիք է համարվում այն կնիքը, որը դրվում է բեռնարկղի, բեռնատարի կամ երկաթուղային վագոնի վրա՝ ՍԱՏՄ-ի հսկողության ներքո։</w:t>
            </w:r>
          </w:p>
          <w:p w14:paraId="0623536C" w14:textId="77777777" w:rsidR="00A13981" w:rsidRDefault="00A13981">
            <w:pPr>
              <w:pStyle w:val="p1"/>
              <w:jc w:val="both"/>
              <w:rPr>
                <w:rFonts w:ascii="GHEA Grapalat" w:hAnsi="GHEA Grapalat"/>
              </w:rPr>
            </w:pPr>
            <w:r>
              <w:rPr>
                <w:rFonts w:ascii="GHEA Grapalat" w:hAnsi="GHEA Grapalat"/>
              </w:rPr>
              <w:t>Պաշտոնական կնիքը դրվում է բեռնումից հետո, ինչը կարող է հեշտացնել և, հնարավոր է, արագացնել սահմանային վերահսկողության ընթացակարգերը։ Կնիքի համարը պետք է համընկնի Առողջության սերտիֆիկատում նշված համարի հետ։</w:t>
            </w:r>
          </w:p>
          <w:p w14:paraId="14441B79" w14:textId="77777777" w:rsidR="00A13981" w:rsidRDefault="00A13981">
            <w:pPr>
              <w:pStyle w:val="p1"/>
              <w:jc w:val="both"/>
              <w:rPr>
                <w:rFonts w:ascii="GHEA Grapalat" w:hAnsi="GHEA Grapalat"/>
              </w:rPr>
            </w:pPr>
          </w:p>
        </w:tc>
        <w:tc>
          <w:tcPr>
            <w:tcW w:w="3377" w:type="dxa"/>
            <w:tcBorders>
              <w:top w:val="single" w:sz="4" w:space="0" w:color="auto"/>
              <w:left w:val="single" w:sz="4" w:space="0" w:color="auto"/>
              <w:bottom w:val="single" w:sz="4" w:space="0" w:color="auto"/>
              <w:right w:val="single" w:sz="4" w:space="0" w:color="auto"/>
            </w:tcBorders>
            <w:hideMark/>
          </w:tcPr>
          <w:p w14:paraId="13DE9E24" w14:textId="77777777" w:rsidR="00A13981" w:rsidRDefault="00A13981">
            <w:pPr>
              <w:pStyle w:val="p1"/>
              <w:jc w:val="both"/>
            </w:pPr>
            <w:r>
              <w:t>The container number must be provided if the goods are transported in closed containers. Only the official seal number must be stated. An official seal applies if a seal is affixed to the container, truck or rail wagon under the supervision of the competent authority issuing the certificate.</w:t>
            </w:r>
          </w:p>
          <w:p w14:paraId="5E6592DC" w14:textId="77777777" w:rsidR="00A13981" w:rsidRDefault="00A13981">
            <w:pPr>
              <w:pStyle w:val="p1"/>
              <w:jc w:val="both"/>
            </w:pPr>
            <w:r>
              <w:t>The application of an official seal following loading can facilitate and might accelerate border control procedures. Certification of this seal is required on the Export Health Certificate.</w:t>
            </w:r>
          </w:p>
        </w:tc>
      </w:tr>
      <w:tr w:rsidR="00A13981" w14:paraId="01073A44" w14:textId="77777777">
        <w:tc>
          <w:tcPr>
            <w:tcW w:w="817" w:type="dxa"/>
            <w:tcBorders>
              <w:top w:val="single" w:sz="4" w:space="0" w:color="auto"/>
              <w:left w:val="single" w:sz="4" w:space="0" w:color="auto"/>
              <w:bottom w:val="single" w:sz="4" w:space="0" w:color="auto"/>
              <w:right w:val="single" w:sz="4" w:space="0" w:color="auto"/>
            </w:tcBorders>
          </w:tcPr>
          <w:p w14:paraId="506FD8BC"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6DDA8B52" w14:textId="77777777" w:rsidR="00A13981" w:rsidRDefault="00A13981">
            <w:pPr>
              <w:pStyle w:val="p1"/>
              <w:jc w:val="both"/>
              <w:rPr>
                <w:rFonts w:ascii="GHEA Grapalat" w:hAnsi="GHEA Grapalat"/>
              </w:rPr>
            </w:pPr>
            <w:r>
              <w:rPr>
                <w:rFonts w:ascii="GHEA Grapalat" w:hAnsi="GHEA Grapalat"/>
                <w:b/>
                <w:bCs/>
              </w:rPr>
              <w:t>Մարդու կողմից օգտագործման համար.</w:t>
            </w:r>
            <w:r>
              <w:rPr>
                <w:rFonts w:ascii="GHEA Grapalat" w:hAnsi="GHEA Grapalat"/>
              </w:rPr>
              <w:t xml:space="preserve"> ձուկը, որը նախատեսված է մարդու կողմից օգտագործման համար։ Վերջնական սպառողին մատակարարվող ձուկը մատակարարվում է կենդանի վիճակում կամ սպառվում է կենդանի վիճակում։</w:t>
            </w:r>
            <w:r>
              <w:rPr>
                <w:rFonts w:ascii="GHEA Grapalat" w:hAnsi="GHEA Grapalat"/>
              </w:rPr>
              <w:br/>
            </w:r>
            <w:r>
              <w:rPr>
                <w:rFonts w:ascii="GHEA Grapalat" w:hAnsi="GHEA Grapalat"/>
                <w:b/>
                <w:bCs/>
              </w:rPr>
              <w:t>Պահածոյացման համար.</w:t>
            </w:r>
            <w:r>
              <w:rPr>
                <w:rFonts w:ascii="GHEA Grapalat" w:hAnsi="GHEA Grapalat"/>
              </w:rPr>
              <w:t xml:space="preserve"> մարդկանց կողմից օգտագործվող արտադրանք, օրինակ՝ իշխան, որը նախատեսված է միայն պահածոյացման համար։</w:t>
            </w:r>
            <w:r>
              <w:rPr>
                <w:rFonts w:ascii="GHEA Grapalat" w:hAnsi="GHEA Grapalat"/>
              </w:rPr>
              <w:br/>
            </w:r>
            <w:r>
              <w:rPr>
                <w:rFonts w:ascii="GHEA Grapalat" w:hAnsi="GHEA Grapalat"/>
                <w:b/>
                <w:bCs/>
              </w:rPr>
              <w:t>Լրացուցիչ վերամշակման համար</w:t>
            </w:r>
            <w:r>
              <w:rPr>
                <w:rFonts w:ascii="GHEA Grapalat" w:hAnsi="GHEA Grapalat"/>
              </w:rPr>
              <w:t>. արտադրանք, որը պետք է լրացուցիչ վերամշակվի շուկայահանումից առաջ, ինչպես նաև կենդանի ձուկը և դրանից ստացված կենդանական ծագման արտադրանքը, բացի կենդանի ձկներից, որոնք նախատեսված են հիվանդությունների վերահսկման մասնագիտացված հաստատությունների համար։</w:t>
            </w:r>
          </w:p>
        </w:tc>
        <w:tc>
          <w:tcPr>
            <w:tcW w:w="3377" w:type="dxa"/>
            <w:tcBorders>
              <w:top w:val="single" w:sz="4" w:space="0" w:color="auto"/>
              <w:left w:val="single" w:sz="4" w:space="0" w:color="auto"/>
              <w:bottom w:val="single" w:sz="4" w:space="0" w:color="auto"/>
              <w:right w:val="single" w:sz="4" w:space="0" w:color="auto"/>
            </w:tcBorders>
            <w:hideMark/>
          </w:tcPr>
          <w:p w14:paraId="741FBF9F" w14:textId="77777777" w:rsidR="00A13981" w:rsidRDefault="00A13981">
            <w:pPr>
              <w:jc w:val="both"/>
              <w:rPr>
                <w:rFonts w:ascii="Times New Roman" w:hAnsi="Times New Roman"/>
                <w:sz w:val="24"/>
              </w:rPr>
            </w:pPr>
            <w:r>
              <w:rPr>
                <w:rFonts w:ascii="Times New Roman" w:hAnsi="Times New Roman"/>
                <w:b/>
                <w:bCs/>
                <w:sz w:val="24"/>
              </w:rPr>
              <w:t>Product for human consumption։</w:t>
            </w:r>
            <w:r>
              <w:rPr>
                <w:rFonts w:ascii="Times New Roman" w:hAnsi="Times New Roman"/>
                <w:sz w:val="24"/>
              </w:rPr>
              <w:t xml:space="preserve"> finfish intended for direct human consumption, delivered to the final consumer live or consumed live.</w:t>
            </w:r>
            <w:r>
              <w:rPr>
                <w:rFonts w:ascii="Times New Roman" w:hAnsi="Times New Roman"/>
                <w:sz w:val="24"/>
              </w:rPr>
              <w:br/>
            </w:r>
            <w:r>
              <w:rPr>
                <w:rFonts w:ascii="Times New Roman" w:hAnsi="Times New Roman"/>
                <w:b/>
                <w:bCs/>
                <w:sz w:val="24"/>
              </w:rPr>
              <w:t>Canning industry</w:t>
            </w:r>
            <w:r>
              <w:rPr>
                <w:rFonts w:ascii="Times New Roman" w:hAnsi="Times New Roman"/>
                <w:sz w:val="24"/>
              </w:rPr>
              <w:t xml:space="preserve"> concerns products for human consumption for example trout specifically intended only for the canning industry.</w:t>
            </w:r>
            <w:r>
              <w:rPr>
                <w:rFonts w:ascii="Times New Roman" w:hAnsi="Times New Roman"/>
                <w:sz w:val="24"/>
              </w:rPr>
              <w:br/>
            </w:r>
            <w:r>
              <w:rPr>
                <w:rFonts w:ascii="Times New Roman" w:hAnsi="Times New Roman"/>
                <w:b/>
                <w:bCs/>
                <w:sz w:val="24"/>
              </w:rPr>
              <w:t>Further processing</w:t>
            </w:r>
            <w:r>
              <w:rPr>
                <w:rFonts w:ascii="Times New Roman" w:hAnsi="Times New Roman"/>
                <w:sz w:val="24"/>
              </w:rPr>
              <w:t xml:space="preserve"> concerns products that have to be further processed before being placed on the market as well as live finfish and products of animal origin from finfish other than live finfish, which are destined for a disease control aquatic food establishment.</w:t>
            </w:r>
          </w:p>
        </w:tc>
      </w:tr>
      <w:tr w:rsidR="00A13981" w14:paraId="47B78114" w14:textId="77777777">
        <w:tc>
          <w:tcPr>
            <w:tcW w:w="817" w:type="dxa"/>
            <w:tcBorders>
              <w:top w:val="single" w:sz="4" w:space="0" w:color="auto"/>
              <w:left w:val="single" w:sz="4" w:space="0" w:color="auto"/>
              <w:bottom w:val="single" w:sz="4" w:space="0" w:color="auto"/>
              <w:right w:val="single" w:sz="4" w:space="0" w:color="auto"/>
            </w:tcBorders>
          </w:tcPr>
          <w:p w14:paraId="0D52EDCA"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417922DE" w14:textId="77777777" w:rsidR="00A13981" w:rsidRDefault="00A13981">
            <w:pPr>
              <w:jc w:val="both"/>
              <w:rPr>
                <w:rFonts w:ascii="GHEA Grapalat" w:hAnsi="GHEA Grapalat"/>
                <w:sz w:val="24"/>
              </w:rPr>
            </w:pPr>
            <w:r>
              <w:rPr>
                <w:rFonts w:ascii="GHEA Grapalat" w:hAnsi="GHEA Grapalat"/>
                <w:b/>
                <w:bCs/>
                <w:sz w:val="24"/>
              </w:rPr>
              <w:t>Տարանցիկ.</w:t>
            </w:r>
            <w:r>
              <w:rPr>
                <w:rFonts w:ascii="GHEA Grapalat" w:hAnsi="GHEA Grapalat"/>
                <w:sz w:val="24"/>
              </w:rPr>
              <w:t xml:space="preserve"> երբ երրորդ երկրից եկող բեռը անցնում է ԵՄ տարածքով, որպեսզի հասնի վերջնական նպատակակետին` մեկ այլ երրորդ երկիր։ Օրինակ՝ Հայաստանից Ֆրանսիա, այնուհետև Կանադա։</w:t>
            </w:r>
            <w:r>
              <w:rPr>
                <w:rFonts w:ascii="GHEA Grapalat" w:hAnsi="GHEA Grapalat"/>
                <w:sz w:val="24"/>
              </w:rPr>
              <w:br/>
            </w:r>
            <w:r>
              <w:rPr>
                <w:rFonts w:ascii="GHEA Grapalat" w:hAnsi="GHEA Grapalat"/>
                <w:b/>
                <w:bCs/>
                <w:sz w:val="24"/>
              </w:rPr>
              <w:t>Ներքին շուկայի համար</w:t>
            </w:r>
            <w:r>
              <w:rPr>
                <w:rFonts w:ascii="GHEA Grapalat" w:hAnsi="GHEA Grapalat"/>
                <w:sz w:val="24"/>
              </w:rPr>
              <w:t>, երբ բեռը նախատեսված է ԵՄ շուկայի համար։</w:t>
            </w:r>
            <w:r>
              <w:rPr>
                <w:rFonts w:ascii="GHEA Grapalat" w:hAnsi="GHEA Grapalat"/>
                <w:sz w:val="24"/>
              </w:rPr>
              <w:br/>
            </w:r>
            <w:r>
              <w:rPr>
                <w:rFonts w:ascii="GHEA Grapalat" w:hAnsi="GHEA Grapalat"/>
                <w:b/>
                <w:bCs/>
                <w:sz w:val="24"/>
              </w:rPr>
              <w:t>Վերաներմուծում</w:t>
            </w:r>
            <w:r>
              <w:rPr>
                <w:rFonts w:ascii="GHEA Grapalat" w:hAnsi="GHEA Grapalat"/>
                <w:sz w:val="24"/>
              </w:rPr>
              <w:t>, երբ բեռը մերժվում է երրորդ երկրի կողմից և անհրաժեշտ է կրկին ուղարկել ԵՄ շուկա:</w:t>
            </w:r>
          </w:p>
        </w:tc>
        <w:tc>
          <w:tcPr>
            <w:tcW w:w="3377" w:type="dxa"/>
            <w:tcBorders>
              <w:top w:val="single" w:sz="4" w:space="0" w:color="auto"/>
              <w:left w:val="single" w:sz="4" w:space="0" w:color="auto"/>
              <w:bottom w:val="single" w:sz="4" w:space="0" w:color="auto"/>
              <w:right w:val="single" w:sz="4" w:space="0" w:color="auto"/>
            </w:tcBorders>
            <w:hideMark/>
          </w:tcPr>
          <w:p w14:paraId="5F3B84BD" w14:textId="77777777" w:rsidR="00A13981" w:rsidRDefault="00A13981">
            <w:pPr>
              <w:jc w:val="both"/>
              <w:rPr>
                <w:rFonts w:ascii="Times New Roman" w:hAnsi="Times New Roman"/>
                <w:sz w:val="24"/>
              </w:rPr>
            </w:pPr>
            <w:r>
              <w:rPr>
                <w:rFonts w:ascii="Times New Roman" w:hAnsi="Times New Roman"/>
                <w:b/>
                <w:bCs/>
                <w:sz w:val="24"/>
              </w:rPr>
              <w:t>For transit</w:t>
            </w:r>
            <w:r>
              <w:rPr>
                <w:rFonts w:ascii="Times New Roman" w:hAnsi="Times New Roman"/>
                <w:sz w:val="24"/>
              </w:rPr>
              <w:t xml:space="preserve"> when the consignment coming from a third country will pass through the EU territory to arrive to its final destination in another third country for example Armenia to France, then to Canada.</w:t>
            </w:r>
          </w:p>
          <w:p w14:paraId="09601FFA" w14:textId="77777777" w:rsidR="00A13981" w:rsidRDefault="00A13981">
            <w:pPr>
              <w:jc w:val="both"/>
              <w:rPr>
                <w:rFonts w:ascii="Times New Roman" w:hAnsi="Times New Roman"/>
                <w:sz w:val="24"/>
              </w:rPr>
            </w:pPr>
            <w:r>
              <w:rPr>
                <w:rFonts w:ascii="Times New Roman" w:hAnsi="Times New Roman"/>
                <w:b/>
                <w:bCs/>
                <w:sz w:val="24"/>
              </w:rPr>
              <w:t xml:space="preserve">For internal </w:t>
            </w:r>
            <w:r>
              <w:rPr>
                <w:rFonts w:ascii="Times New Roman" w:hAnsi="Times New Roman"/>
                <w:sz w:val="24"/>
              </w:rPr>
              <w:t>market when the consignment is intended to be placed in the EU market.</w:t>
            </w:r>
            <w:r>
              <w:rPr>
                <w:rFonts w:ascii="Times New Roman" w:hAnsi="Times New Roman"/>
                <w:sz w:val="24"/>
              </w:rPr>
              <w:br/>
            </w:r>
            <w:r>
              <w:rPr>
                <w:rFonts w:ascii="Times New Roman" w:hAnsi="Times New Roman"/>
                <w:b/>
                <w:bCs/>
                <w:sz w:val="24"/>
              </w:rPr>
              <w:t>For re-entry</w:t>
            </w:r>
            <w:r>
              <w:rPr>
                <w:rFonts w:ascii="Times New Roman" w:hAnsi="Times New Roman"/>
                <w:sz w:val="24"/>
              </w:rPr>
              <w:t xml:space="preserve"> when the consignment is rejected in the third country and needs to be re-sent to the EU market.</w:t>
            </w:r>
          </w:p>
        </w:tc>
      </w:tr>
      <w:tr w:rsidR="00A13981" w14:paraId="3F6C3729" w14:textId="77777777">
        <w:tc>
          <w:tcPr>
            <w:tcW w:w="817" w:type="dxa"/>
            <w:tcBorders>
              <w:top w:val="single" w:sz="4" w:space="0" w:color="auto"/>
              <w:left w:val="single" w:sz="4" w:space="0" w:color="auto"/>
              <w:bottom w:val="single" w:sz="4" w:space="0" w:color="auto"/>
              <w:right w:val="single" w:sz="4" w:space="0" w:color="auto"/>
            </w:tcBorders>
          </w:tcPr>
          <w:p w14:paraId="65DFAC23"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50DBACAE" w14:textId="77777777" w:rsidR="00A13981" w:rsidRDefault="00A13981">
            <w:pPr>
              <w:pStyle w:val="p1"/>
              <w:jc w:val="both"/>
              <w:rPr>
                <w:rFonts w:ascii="GHEA Grapalat" w:hAnsi="GHEA Grapalat"/>
              </w:rPr>
            </w:pPr>
            <w:r>
              <w:rPr>
                <w:rFonts w:ascii="GHEA Grapalat" w:hAnsi="GHEA Grapalat"/>
              </w:rPr>
              <w:t>Նշե</w:t>
            </w:r>
            <w:r>
              <w:rPr>
                <w:rFonts w:ascii="GHEA Grapalat" w:hAnsi="GHEA Grapalat"/>
                <w:lang w:val="hy-AM"/>
              </w:rPr>
              <w:t>լ</w:t>
            </w:r>
            <w:r>
              <w:rPr>
                <w:rFonts w:ascii="GHEA Grapalat" w:hAnsi="GHEA Grapalat"/>
              </w:rPr>
              <w:t xml:space="preserve"> ընդհանուր փաթեթների քանակը՝ անհրաժեշտության դեպքում նշելով միավորը: Ձկների տեղափոխման դեպքում նշե</w:t>
            </w:r>
            <w:r>
              <w:rPr>
                <w:rFonts w:ascii="GHEA Grapalat" w:hAnsi="GHEA Grapalat"/>
                <w:lang w:val="hy-AM"/>
              </w:rPr>
              <w:t>լ</w:t>
            </w:r>
            <w:r>
              <w:rPr>
                <w:rFonts w:ascii="GHEA Grapalat" w:hAnsi="GHEA Grapalat"/>
              </w:rPr>
              <w:t>՝ արկղերի կամ բեռնարկղերի քանակը։</w:t>
            </w:r>
          </w:p>
        </w:tc>
        <w:tc>
          <w:tcPr>
            <w:tcW w:w="3377" w:type="dxa"/>
            <w:tcBorders>
              <w:top w:val="single" w:sz="4" w:space="0" w:color="auto"/>
              <w:left w:val="single" w:sz="4" w:space="0" w:color="auto"/>
              <w:bottom w:val="single" w:sz="4" w:space="0" w:color="auto"/>
              <w:right w:val="single" w:sz="4" w:space="0" w:color="auto"/>
            </w:tcBorders>
            <w:hideMark/>
          </w:tcPr>
          <w:p w14:paraId="167C739E" w14:textId="77777777" w:rsidR="00A13981" w:rsidRDefault="00A13981">
            <w:pPr>
              <w:jc w:val="both"/>
              <w:rPr>
                <w:rFonts w:ascii="Times New Roman" w:hAnsi="Times New Roman"/>
                <w:sz w:val="24"/>
              </w:rPr>
            </w:pPr>
            <w:r>
              <w:rPr>
                <w:rFonts w:ascii="Times New Roman" w:hAnsi="Times New Roman"/>
                <w:sz w:val="24"/>
              </w:rPr>
              <w:t>Indicate the total number of packages in the consignment by mentioning the unit where appropriate. For fish indicate the number of boxes, or containers in which they are being transported.</w:t>
            </w:r>
          </w:p>
        </w:tc>
      </w:tr>
      <w:tr w:rsidR="00A13981" w14:paraId="0E9B5F19" w14:textId="77777777">
        <w:trPr>
          <w:trHeight w:val="3608"/>
        </w:trPr>
        <w:tc>
          <w:tcPr>
            <w:tcW w:w="817" w:type="dxa"/>
            <w:tcBorders>
              <w:top w:val="single" w:sz="4" w:space="0" w:color="auto"/>
              <w:left w:val="single" w:sz="4" w:space="0" w:color="auto"/>
              <w:bottom w:val="single" w:sz="4" w:space="0" w:color="auto"/>
              <w:right w:val="single" w:sz="4" w:space="0" w:color="auto"/>
            </w:tcBorders>
          </w:tcPr>
          <w:p w14:paraId="358CF3AA"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tcPr>
          <w:p w14:paraId="7B6C9D71" w14:textId="77777777" w:rsidR="00A13981" w:rsidRDefault="00A13981">
            <w:pPr>
              <w:jc w:val="both"/>
              <w:rPr>
                <w:rFonts w:ascii="GHEA Grapalat" w:hAnsi="GHEA Grapalat"/>
                <w:sz w:val="24"/>
              </w:rPr>
            </w:pPr>
            <w:r>
              <w:rPr>
                <w:rFonts w:ascii="GHEA Grapalat" w:hAnsi="GHEA Grapalat"/>
                <w:b/>
                <w:bCs/>
                <w:sz w:val="24"/>
              </w:rPr>
              <w:t>Զուտ քաշը</w:t>
            </w:r>
            <w:r>
              <w:rPr>
                <w:rFonts w:ascii="GHEA Grapalat" w:hAnsi="GHEA Grapalat"/>
                <w:sz w:val="24"/>
              </w:rPr>
              <w:t xml:space="preserve"> ապրանքի սեփական զանգվածն է առանց անմիջական տարաների կամ որևէ փաթեթավորման։</w:t>
            </w:r>
            <w:r>
              <w:rPr>
                <w:rFonts w:ascii="GHEA Grapalat" w:hAnsi="GHEA Grapalat"/>
                <w:sz w:val="24"/>
              </w:rPr>
              <w:br/>
            </w:r>
            <w:r>
              <w:rPr>
                <w:rFonts w:ascii="GHEA Grapalat" w:hAnsi="GHEA Grapalat"/>
                <w:b/>
                <w:bCs/>
                <w:sz w:val="24"/>
              </w:rPr>
              <w:t>Սառցաշերտով</w:t>
            </w:r>
            <w:r>
              <w:rPr>
                <w:rFonts w:ascii="GHEA Grapalat" w:hAnsi="GHEA Grapalat"/>
                <w:sz w:val="24"/>
              </w:rPr>
              <w:t xml:space="preserve"> պատված սննդամթերքի հայտարարված զուտ քաշը պետք է նշվի առանց սառցաշերտի։</w:t>
            </w:r>
          </w:p>
          <w:p w14:paraId="10E0EC58" w14:textId="77777777" w:rsidR="00A13981" w:rsidRDefault="00A13981">
            <w:pPr>
              <w:jc w:val="both"/>
              <w:rPr>
                <w:rFonts w:ascii="GHEA Grapalat" w:hAnsi="GHEA Grapalat"/>
                <w:sz w:val="24"/>
              </w:rPr>
            </w:pPr>
            <w:r>
              <w:rPr>
                <w:rFonts w:ascii="GHEA Grapalat" w:hAnsi="GHEA Grapalat"/>
                <w:b/>
                <w:bCs/>
                <w:sz w:val="24"/>
              </w:rPr>
              <w:t xml:space="preserve">Ամբողջական քաշը </w:t>
            </w:r>
            <w:r>
              <w:rPr>
                <w:rFonts w:ascii="GHEA Grapalat" w:hAnsi="GHEA Grapalat"/>
                <w:sz w:val="24"/>
              </w:rPr>
              <w:t>դա ձկան կամ արտադրանքի ամբողջական զանգվածն է՝ ներառյալ անմիջական բեռնարկղերը և ամբողջ փաթեթավորումը, սակայն չի ներառում տրանսպորտային տարաները և այլ փոխադրական պարագաները։</w:t>
            </w:r>
          </w:p>
          <w:p w14:paraId="1FD79BDA" w14:textId="77777777" w:rsidR="00A13981" w:rsidRDefault="00A13981">
            <w:pPr>
              <w:jc w:val="center"/>
              <w:rPr>
                <w:rFonts w:ascii="GHEA Grapalat" w:hAnsi="GHEA Grapalat"/>
                <w:sz w:val="24"/>
                <w:lang w:val="hy-AM"/>
              </w:rPr>
            </w:pPr>
          </w:p>
        </w:tc>
        <w:tc>
          <w:tcPr>
            <w:tcW w:w="3377" w:type="dxa"/>
            <w:tcBorders>
              <w:top w:val="single" w:sz="4" w:space="0" w:color="auto"/>
              <w:left w:val="single" w:sz="4" w:space="0" w:color="auto"/>
              <w:bottom w:val="single" w:sz="4" w:space="0" w:color="auto"/>
              <w:right w:val="single" w:sz="4" w:space="0" w:color="auto"/>
            </w:tcBorders>
            <w:hideMark/>
          </w:tcPr>
          <w:p w14:paraId="2D82B04C" w14:textId="77777777" w:rsidR="00A13981" w:rsidRDefault="00A13981">
            <w:pPr>
              <w:jc w:val="both"/>
              <w:rPr>
                <w:rFonts w:ascii="Times New Roman" w:hAnsi="Times New Roman"/>
                <w:sz w:val="24"/>
              </w:rPr>
            </w:pPr>
            <w:r>
              <w:rPr>
                <w:rFonts w:ascii="Times New Roman" w:hAnsi="Times New Roman"/>
                <w:b/>
                <w:bCs/>
                <w:sz w:val="24"/>
              </w:rPr>
              <w:t>The total net weight</w:t>
            </w:r>
            <w:r>
              <w:rPr>
                <w:rFonts w:ascii="Times New Roman" w:hAnsi="Times New Roman"/>
                <w:sz w:val="24"/>
              </w:rPr>
              <w:t xml:space="preserve"> is the mass of the animals or goods themselves without immediate containers or any packaging.</w:t>
            </w:r>
            <w:r>
              <w:rPr>
                <w:rFonts w:ascii="Times New Roman" w:hAnsi="Times New Roman"/>
                <w:sz w:val="24"/>
              </w:rPr>
              <w:br/>
            </w:r>
            <w:r>
              <w:rPr>
                <w:rFonts w:ascii="Times New Roman" w:hAnsi="Times New Roman"/>
                <w:b/>
                <w:bCs/>
                <w:sz w:val="24"/>
              </w:rPr>
              <w:t>The declared net weight of glazed</w:t>
            </w:r>
            <w:r>
              <w:rPr>
                <w:rFonts w:ascii="Times New Roman" w:hAnsi="Times New Roman"/>
                <w:sz w:val="24"/>
              </w:rPr>
              <w:t xml:space="preserve"> food shall be exclusive of the glaze.</w:t>
            </w:r>
          </w:p>
          <w:p w14:paraId="09B20CA2" w14:textId="77777777" w:rsidR="00A13981" w:rsidRDefault="00A13981">
            <w:pPr>
              <w:jc w:val="both"/>
              <w:rPr>
                <w:rFonts w:ascii="Times New Roman" w:hAnsi="Times New Roman"/>
                <w:sz w:val="24"/>
              </w:rPr>
            </w:pPr>
            <w:r>
              <w:rPr>
                <w:rFonts w:ascii="Times New Roman" w:hAnsi="Times New Roman"/>
                <w:sz w:val="24"/>
              </w:rPr>
              <w:t>Indicate the</w:t>
            </w:r>
            <w:r>
              <w:rPr>
                <w:rFonts w:ascii="Times New Roman" w:hAnsi="Times New Roman"/>
                <w:b/>
                <w:bCs/>
                <w:sz w:val="24"/>
              </w:rPr>
              <w:t xml:space="preserve"> total gross weight</w:t>
            </w:r>
            <w:r>
              <w:rPr>
                <w:rFonts w:ascii="Times New Roman" w:hAnsi="Times New Roman"/>
                <w:sz w:val="24"/>
              </w:rPr>
              <w:t xml:space="preserve"> that is the aggregate mass of the animals or goods plus immediate containers and all their packaging but excluding transport containers and other transport equipment.</w:t>
            </w:r>
          </w:p>
        </w:tc>
      </w:tr>
      <w:tr w:rsidR="00A13981" w14:paraId="68E9C343" w14:textId="77777777">
        <w:tc>
          <w:tcPr>
            <w:tcW w:w="817" w:type="dxa"/>
            <w:tcBorders>
              <w:top w:val="single" w:sz="4" w:space="0" w:color="auto"/>
              <w:left w:val="single" w:sz="4" w:space="0" w:color="auto"/>
              <w:bottom w:val="single" w:sz="4" w:space="0" w:color="auto"/>
              <w:right w:val="single" w:sz="4" w:space="0" w:color="auto"/>
            </w:tcBorders>
          </w:tcPr>
          <w:p w14:paraId="799BF70E"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6F61BE08" w14:textId="77777777" w:rsidR="00A13981" w:rsidRDefault="00A13981">
            <w:pPr>
              <w:pStyle w:val="p1"/>
              <w:jc w:val="both"/>
              <w:rPr>
                <w:rFonts w:ascii="GHEA Grapalat" w:hAnsi="GHEA Grapalat"/>
              </w:rPr>
            </w:pPr>
            <w:r>
              <w:rPr>
                <w:rFonts w:ascii="GHEA Grapalat" w:hAnsi="GHEA Grapalat"/>
              </w:rPr>
              <w:t>Արտադրանքի համար նշե</w:t>
            </w:r>
            <w:r>
              <w:rPr>
                <w:rFonts w:ascii="GHEA Grapalat" w:hAnsi="GHEA Grapalat"/>
                <w:lang w:val="hy-AM"/>
              </w:rPr>
              <w:t>լ</w:t>
            </w:r>
            <w:r>
              <w:rPr>
                <w:rFonts w:ascii="GHEA Grapalat" w:hAnsi="GHEA Grapalat"/>
              </w:rPr>
              <w:t xml:space="preserve"> ձկան տեսակը (գիտական անվանումը),  արտադրանքի տեսակը, որսված է վայրի բնությունից, թե աճեցված է ձկնաբուծարանում, ինչպես նաև մշակման ձևը (օրինակ՝ սառեցված, սառը պահված, հում, եփված, վերամշակված)։ Նշե</w:t>
            </w:r>
            <w:r>
              <w:rPr>
                <w:rFonts w:ascii="GHEA Grapalat" w:hAnsi="GHEA Grapalat"/>
                <w:lang w:val="hy-AM"/>
              </w:rPr>
              <w:t>լ</w:t>
            </w:r>
            <w:r>
              <w:rPr>
                <w:rFonts w:ascii="GHEA Grapalat" w:hAnsi="GHEA Grapalat"/>
              </w:rPr>
              <w:t xml:space="preserve"> հաստատության տեսակը, օրինակ՝ վերամշակող գործարան, սառնարանային պահեստ։ Նշել նաև փաթեթավորման տեսակը, խմբաքանակի համարը և հավաքման կամ արտադրության վերջին ամսաթիվը։</w:t>
            </w:r>
            <w:r>
              <w:rPr>
                <w:rFonts w:ascii="GHEA Grapalat" w:hAnsi="GHEA Grapalat"/>
              </w:rPr>
              <w:br/>
              <w:t>Եթե արտադրանքը փաթեթավորված է վերջնական սպառողի համար նշե</w:t>
            </w:r>
            <w:r>
              <w:rPr>
                <w:rFonts w:ascii="GHEA Grapalat" w:hAnsi="GHEA Grapalat"/>
                <w:lang w:val="hy-AM"/>
              </w:rPr>
              <w:t>լ</w:t>
            </w:r>
            <w:r>
              <w:rPr>
                <w:rFonts w:ascii="GHEA Grapalat" w:hAnsi="GHEA Grapalat"/>
              </w:rPr>
              <w:t xml:space="preserve"> «վերջնական սպառող»:</w:t>
            </w:r>
          </w:p>
        </w:tc>
        <w:tc>
          <w:tcPr>
            <w:tcW w:w="3377" w:type="dxa"/>
            <w:tcBorders>
              <w:top w:val="single" w:sz="4" w:space="0" w:color="auto"/>
              <w:left w:val="single" w:sz="4" w:space="0" w:color="auto"/>
              <w:bottom w:val="single" w:sz="4" w:space="0" w:color="auto"/>
              <w:right w:val="single" w:sz="4" w:space="0" w:color="auto"/>
            </w:tcBorders>
            <w:hideMark/>
          </w:tcPr>
          <w:p w14:paraId="13C4331E" w14:textId="77777777" w:rsidR="00A13981" w:rsidRDefault="00A13981">
            <w:pPr>
              <w:jc w:val="both"/>
              <w:rPr>
                <w:rFonts w:ascii="Times New Roman" w:hAnsi="Times New Roman"/>
                <w:sz w:val="24"/>
              </w:rPr>
            </w:pPr>
            <w:r>
              <w:rPr>
                <w:rFonts w:ascii="Times New Roman" w:hAnsi="Times New Roman"/>
                <w:sz w:val="24"/>
              </w:rPr>
              <w:t xml:space="preserve">For products indicate the species (scientific name), whether it was </w:t>
            </w:r>
            <w:r>
              <w:rPr>
                <w:rFonts w:ascii="Times New Roman" w:hAnsi="Times New Roman"/>
                <w:color w:val="0A0A0A"/>
                <w:sz w:val="24"/>
              </w:rPr>
              <w:t>wild-caught</w:t>
            </w:r>
            <w:r>
              <w:rPr>
                <w:rFonts w:ascii="Times New Roman" w:hAnsi="Times New Roman"/>
                <w:color w:val="0A0A0A"/>
                <w:sz w:val="24"/>
                <w:shd w:val="clear" w:color="auto" w:fill="FFFFFF"/>
              </w:rPr>
              <w:t xml:space="preserve"> or </w:t>
            </w:r>
            <w:r>
              <w:rPr>
                <w:rFonts w:ascii="Times New Roman" w:hAnsi="Times New Roman"/>
                <w:color w:val="0A0A0A"/>
                <w:sz w:val="24"/>
              </w:rPr>
              <w:t>aquaculture</w:t>
            </w:r>
            <w:r>
              <w:rPr>
                <w:rFonts w:ascii="Times New Roman" w:hAnsi="Times New Roman"/>
                <w:color w:val="0A0A0A"/>
                <w:sz w:val="24"/>
                <w:shd w:val="clear" w:color="auto" w:fill="FFFFFF"/>
              </w:rPr>
              <w:t> (farmed), and the treatment type (e.g., frozen, chilled, raw, cooked, processed).</w:t>
            </w:r>
            <w:r>
              <w:rPr>
                <w:rFonts w:ascii="Times New Roman" w:hAnsi="Times New Roman"/>
                <w:sz w:val="24"/>
              </w:rPr>
              <w:t xml:space="preserve"> Indicate type of </w:t>
            </w:r>
            <w:r>
              <w:rPr>
                <w:rStyle w:val="Strong"/>
                <w:rFonts w:ascii="Times New Roman" w:hAnsi="Times New Roman"/>
                <w:color w:val="0A0A0A"/>
                <w:sz w:val="24"/>
                <w:shd w:val="clear" w:color="auto" w:fill="FFFFFF"/>
              </w:rPr>
              <w:t>Manufacturing Plant/Establishment</w:t>
            </w:r>
            <w:r>
              <w:rPr>
                <w:rFonts w:ascii="Times New Roman" w:hAnsi="Times New Roman"/>
                <w:sz w:val="24"/>
              </w:rPr>
              <w:t xml:space="preserve"> such as processing plant, cold store. Also indicate type of packaging, batch number, and the earliest date of collection production.</w:t>
            </w:r>
            <w:r>
              <w:rPr>
                <w:rFonts w:ascii="Times New Roman" w:hAnsi="Times New Roman"/>
                <w:sz w:val="24"/>
              </w:rPr>
              <w:br/>
              <w:t>Mention “final consumer” where products are packaged for final consumers.</w:t>
            </w:r>
          </w:p>
        </w:tc>
      </w:tr>
    </w:tbl>
    <w:p w14:paraId="6E9D38B4" w14:textId="77777777" w:rsidR="0050217C" w:rsidRDefault="0050217C" w:rsidP="0050217C">
      <w:pPr>
        <w:spacing w:line="360" w:lineRule="auto"/>
        <w:ind w:left="180" w:right="626"/>
        <w:rPr>
          <w:rFonts w:ascii="GHEA Grapalat" w:hAnsi="GHEA Grapalat" w:cs="GHEA Grapalat"/>
          <w:b/>
          <w:sz w:val="24"/>
          <w:lang w:eastAsia="ru-RU"/>
        </w:rPr>
      </w:pPr>
    </w:p>
    <w:p w14:paraId="4E2192D1" w14:textId="37A09D8A" w:rsidR="00A13981" w:rsidRDefault="0050217C" w:rsidP="0050217C">
      <w:pPr>
        <w:spacing w:line="360" w:lineRule="auto"/>
        <w:ind w:left="180" w:right="626"/>
        <w:rPr>
          <w:rFonts w:ascii="GHEA Grapalat" w:hAnsi="GHEA Grapalat" w:cs="GHEA Grapalat"/>
          <w:b/>
          <w:sz w:val="24"/>
          <w:lang w:val="af-ZA" w:eastAsia="ru-RU"/>
        </w:rPr>
      </w:pPr>
      <w:r>
        <w:rPr>
          <w:rFonts w:ascii="GHEA Grapalat" w:hAnsi="GHEA Grapalat" w:cs="GHEA Grapalat"/>
          <w:b/>
          <w:sz w:val="24"/>
          <w:lang w:eastAsia="ru-RU"/>
        </w:rPr>
        <w:t xml:space="preserve">                               </w:t>
      </w:r>
      <w:r w:rsidR="00A13981">
        <w:rPr>
          <w:rFonts w:ascii="GHEA Grapalat" w:hAnsi="GHEA Grapalat" w:cs="GHEA Grapalat"/>
          <w:b/>
          <w:sz w:val="24"/>
          <w:lang w:val="af-ZA" w:eastAsia="ru-RU"/>
        </w:rPr>
        <w:t xml:space="preserve">  </w:t>
      </w:r>
      <w:r>
        <w:rPr>
          <w:rFonts w:ascii="GHEA Grapalat" w:hAnsi="GHEA Grapalat" w:cs="GHEA Grapalat"/>
          <w:b/>
          <w:sz w:val="24"/>
          <w:lang w:val="af-ZA" w:eastAsia="ru-RU"/>
        </w:rPr>
        <w:pict w14:anchorId="27C89B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text="t" grouping="t"/>
            <o:signatureline v:ext="edit" id="{8045DD25-5425-4A60-8BCD-933D3E641576}" provid="{00000000-0000-0000-0000-000000000000}" showsigndate="f" issignatureline="t"/>
          </v:shape>
        </w:pict>
      </w:r>
      <w:r w:rsidR="00A13981">
        <w:rPr>
          <w:rFonts w:ascii="GHEA Grapalat" w:hAnsi="GHEA Grapalat" w:cs="GHEA Grapalat"/>
          <w:b/>
          <w:sz w:val="24"/>
          <w:lang w:val="af-ZA" w:eastAsia="ru-RU"/>
        </w:rPr>
        <w:t>Տ. ՊԵՏՐՈՍՅԱՆ</w:t>
      </w:r>
    </w:p>
    <w:p w14:paraId="035038D3" w14:textId="77777777" w:rsidR="0050217C" w:rsidRDefault="0050217C" w:rsidP="0050217C">
      <w:pPr>
        <w:spacing w:line="360" w:lineRule="auto"/>
        <w:ind w:left="180" w:right="626"/>
        <w:rPr>
          <w:rFonts w:ascii="GHEA Grapalat" w:hAnsi="GHEA Grapalat"/>
          <w:b/>
          <w:sz w:val="24"/>
          <w:lang w:val="hy-AM" w:eastAsia="ru-RU"/>
        </w:rPr>
      </w:pPr>
    </w:p>
    <w:p w14:paraId="790A3550" w14:textId="77777777" w:rsidR="00A13981" w:rsidRDefault="00A13981" w:rsidP="00A13981">
      <w:pPr>
        <w:rPr>
          <w:rFonts w:ascii="GHEA Grapalat" w:eastAsia="Calibri" w:hAnsi="GHEA Grapalat"/>
          <w:sz w:val="24"/>
          <w:szCs w:val="28"/>
          <w:lang w:val="af-ZA"/>
        </w:rPr>
      </w:pPr>
      <w:r>
        <w:rPr>
          <w:rFonts w:ascii="GHEA Grapalat" w:eastAsia="Calibri" w:hAnsi="GHEA Grapalat"/>
          <w:sz w:val="24"/>
          <w:szCs w:val="28"/>
          <w:lang w:val="af-ZA"/>
        </w:rPr>
        <w:t xml:space="preserve">2026 </w:t>
      </w:r>
      <w:r>
        <w:rPr>
          <w:rFonts w:ascii="GHEA Grapalat" w:eastAsia="Calibri" w:hAnsi="GHEA Grapalat" w:cs="Sylfaen"/>
          <w:sz w:val="24"/>
          <w:szCs w:val="28"/>
          <w:lang w:val="hy-AM"/>
        </w:rPr>
        <w:t>թ</w:t>
      </w:r>
      <w:r>
        <w:rPr>
          <w:rFonts w:ascii="GHEA Grapalat" w:eastAsia="Calibri" w:hAnsi="GHEA Grapalat"/>
          <w:sz w:val="24"/>
          <w:szCs w:val="28"/>
          <w:lang w:val="af-ZA"/>
        </w:rPr>
        <w:t xml:space="preserve">. </w:t>
      </w:r>
      <w:r>
        <w:rPr>
          <w:rFonts w:ascii="GHEA Grapalat" w:eastAsia="Calibri" w:hAnsi="GHEA Grapalat" w:cs="Sylfaen"/>
          <w:sz w:val="24"/>
          <w:szCs w:val="28"/>
          <w:lang w:val="af-ZA"/>
        </w:rPr>
        <w:t>սեպտեմբերի 22</w:t>
      </w:r>
    </w:p>
    <w:p w14:paraId="17AC32A7" w14:textId="77777777" w:rsidR="00A13981" w:rsidRDefault="00A13981" w:rsidP="00A13981">
      <w:pPr>
        <w:rPr>
          <w:rFonts w:ascii="GHEA Grapalat" w:eastAsia="Calibri" w:hAnsi="GHEA Grapalat"/>
          <w:sz w:val="24"/>
          <w:szCs w:val="28"/>
          <w:lang w:val="af-ZA"/>
        </w:rPr>
      </w:pPr>
      <w:r>
        <w:rPr>
          <w:rFonts w:ascii="GHEA Grapalat" w:eastAsia="Calibri" w:hAnsi="GHEA Grapalat"/>
          <w:sz w:val="24"/>
          <w:szCs w:val="28"/>
          <w:lang w:val="af-ZA"/>
        </w:rPr>
        <w:t xml:space="preserve"> </w:t>
      </w:r>
      <w:r>
        <w:rPr>
          <w:rFonts w:ascii="GHEA Grapalat" w:eastAsia="Calibri" w:hAnsi="GHEA Grapalat" w:cs="Sylfaen"/>
          <w:sz w:val="24"/>
          <w:szCs w:val="28"/>
          <w:lang w:val="af-ZA"/>
        </w:rPr>
        <w:t>ք</w:t>
      </w:r>
      <w:r>
        <w:rPr>
          <w:rFonts w:ascii="GHEA Grapalat" w:eastAsia="Calibri" w:hAnsi="GHEA Grapalat"/>
          <w:sz w:val="24"/>
          <w:szCs w:val="28"/>
          <w:lang w:val="af-ZA"/>
        </w:rPr>
        <w:t xml:space="preserve">. </w:t>
      </w:r>
      <w:r>
        <w:rPr>
          <w:rFonts w:ascii="GHEA Grapalat" w:eastAsia="Calibri" w:hAnsi="GHEA Grapalat" w:cs="Sylfaen"/>
          <w:sz w:val="24"/>
          <w:szCs w:val="28"/>
          <w:lang w:val="af-ZA"/>
        </w:rPr>
        <w:t>Երևան</w:t>
      </w:r>
    </w:p>
    <w:p w14:paraId="01D867A7" w14:textId="6257755B" w:rsidR="0064641A" w:rsidRPr="00A13981" w:rsidRDefault="0064641A" w:rsidP="00EE3BD6">
      <w:pPr>
        <w:rPr>
          <w:lang w:val="af-ZA"/>
        </w:rPr>
      </w:pPr>
    </w:p>
    <w:sectPr w:rsidR="0064641A" w:rsidRPr="00A13981" w:rsidSect="0050217C">
      <w:headerReference w:type="even" r:id="rId10"/>
      <w:headerReference w:type="default" r:id="rId11"/>
      <w:pgSz w:w="11907" w:h="16840" w:code="9"/>
      <w:pgMar w:top="360" w:right="1275" w:bottom="284"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24347" w14:textId="77777777" w:rsidR="00BB743B" w:rsidRDefault="00BB743B">
      <w:r>
        <w:separator/>
      </w:r>
    </w:p>
  </w:endnote>
  <w:endnote w:type="continuationSeparator" w:id="0">
    <w:p w14:paraId="41FC4D43" w14:textId="77777777" w:rsidR="00BB743B" w:rsidRDefault="00BB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TarumianTimes">
    <w:altName w:val="Cambria"/>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41AE0" w14:textId="77777777" w:rsidR="00BB743B" w:rsidRDefault="00BB743B">
      <w:r>
        <w:separator/>
      </w:r>
    </w:p>
  </w:footnote>
  <w:footnote w:type="continuationSeparator" w:id="0">
    <w:p w14:paraId="5D9205C5" w14:textId="77777777" w:rsidR="00BB743B" w:rsidRDefault="00BB7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269A" w14:textId="10DB628F" w:rsidR="00C113BB" w:rsidRDefault="00C113BB" w:rsidP="00506FC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50217C">
      <w:rPr>
        <w:rStyle w:val="PageNumber"/>
      </w:rPr>
      <w:fldChar w:fldCharType="separate"/>
    </w:r>
    <w:r w:rsidR="0050217C">
      <w:rPr>
        <w:rStyle w:val="PageNumber"/>
        <w:noProof/>
      </w:rPr>
      <w:t>2</w:t>
    </w:r>
    <w:r>
      <w:rPr>
        <w:rStyle w:val="PageNumber"/>
      </w:rPr>
      <w:fldChar w:fldCharType="end"/>
    </w:r>
  </w:p>
  <w:p w14:paraId="25A4BAE3" w14:textId="77777777" w:rsidR="00C113BB" w:rsidRDefault="00C113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6C00" w14:textId="6DFF67D4" w:rsidR="00C113BB" w:rsidRDefault="00C113BB" w:rsidP="00506FC5">
    <w:pPr>
      <w:pStyle w:val="Header"/>
      <w:framePr w:wrap="around" w:vAnchor="text" w:hAnchor="margin" w:xAlign="center" w:y="1"/>
      <w:rPr>
        <w:rStyle w:val="PageNumber"/>
      </w:rPr>
    </w:pPr>
  </w:p>
  <w:p w14:paraId="50312C18" w14:textId="77777777" w:rsidR="00C113BB" w:rsidRDefault="00C113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47B6"/>
    <w:multiLevelType w:val="hybridMultilevel"/>
    <w:tmpl w:val="971A323A"/>
    <w:lvl w:ilvl="0" w:tplc="2E76ED7C">
      <w:start w:val="1"/>
      <w:numFmt w:val="decimal"/>
      <w:lvlText w:val="%1."/>
      <w:lvlJc w:val="left"/>
      <w:pPr>
        <w:ind w:left="720" w:hanging="360"/>
      </w:pPr>
      <w:rPr>
        <w:rFonts w:ascii="GHEA Grapalat" w:hAnsi="GHEA Grapalat"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2441C"/>
    <w:multiLevelType w:val="hybridMultilevel"/>
    <w:tmpl w:val="3FDEA8A4"/>
    <w:lvl w:ilvl="0" w:tplc="0409000F">
      <w:start w:val="1"/>
      <w:numFmt w:val="decimal"/>
      <w:lvlText w:val="%1."/>
      <w:lvlJc w:val="left"/>
      <w:pPr>
        <w:ind w:left="360" w:hanging="360"/>
      </w:pPr>
      <w:rPr>
        <w:rFonts w:hint="default"/>
        <w:sz w:val="24"/>
      </w:rPr>
    </w:lvl>
    <w:lvl w:ilvl="1" w:tplc="16C006BC">
      <w:start w:val="1"/>
      <w:numFmt w:val="bullet"/>
      <w:lvlText w:val="•"/>
      <w:lvlJc w:val="left"/>
      <w:pPr>
        <w:ind w:left="1080" w:hanging="360"/>
      </w:pPr>
      <w:rPr>
        <w:rFonts w:ascii="Times New Roman" w:eastAsia="Times New Roman"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53576A4"/>
    <w:multiLevelType w:val="hybridMultilevel"/>
    <w:tmpl w:val="D1D6979C"/>
    <w:lvl w:ilvl="0" w:tplc="BB2297F4">
      <w:start w:val="1"/>
      <w:numFmt w:val="decimal"/>
      <w:lvlText w:val="%1."/>
      <w:lvlJc w:val="left"/>
      <w:pPr>
        <w:ind w:left="720" w:hanging="360"/>
      </w:pPr>
      <w:rPr>
        <w:rFonts w:ascii="GHEA Grapalat" w:hAnsi="GHEA Grapalat"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81447F"/>
    <w:multiLevelType w:val="hybridMultilevel"/>
    <w:tmpl w:val="0C4C11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0C964A7"/>
    <w:multiLevelType w:val="hybridMultilevel"/>
    <w:tmpl w:val="479A749E"/>
    <w:lvl w:ilvl="0" w:tplc="3872B976">
      <w:start w:val="1"/>
      <w:numFmt w:val="decimal"/>
      <w:lvlText w:val="%1."/>
      <w:lvlJc w:val="left"/>
      <w:pPr>
        <w:ind w:left="360" w:hanging="360"/>
      </w:pPr>
      <w:rPr>
        <w:rFonts w:ascii="GHEA Grapalat" w:hAnsi="GHEA Grapalat"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3EC1032"/>
    <w:multiLevelType w:val="hybridMultilevel"/>
    <w:tmpl w:val="0328941C"/>
    <w:lvl w:ilvl="0" w:tplc="04090011">
      <w:start w:val="1"/>
      <w:numFmt w:val="decimal"/>
      <w:lvlText w:val="%1)"/>
      <w:lvlJc w:val="left"/>
      <w:pPr>
        <w:ind w:left="360" w:hanging="360"/>
      </w:pPr>
      <w:rPr>
        <w:rFonts w:hint="default"/>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6C4366"/>
    <w:multiLevelType w:val="hybridMultilevel"/>
    <w:tmpl w:val="D8D02F4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DA4B67"/>
    <w:multiLevelType w:val="hybridMultilevel"/>
    <w:tmpl w:val="D8D02F44"/>
    <w:lvl w:ilvl="0" w:tplc="04090011">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34956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0051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1825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78224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708404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51659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50535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32187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2F3"/>
    <w:rsid w:val="00000472"/>
    <w:rsid w:val="00000B4D"/>
    <w:rsid w:val="00001294"/>
    <w:rsid w:val="00001BAF"/>
    <w:rsid w:val="00002226"/>
    <w:rsid w:val="000031FB"/>
    <w:rsid w:val="00003699"/>
    <w:rsid w:val="0000369D"/>
    <w:rsid w:val="00003EAA"/>
    <w:rsid w:val="000040BB"/>
    <w:rsid w:val="00005B25"/>
    <w:rsid w:val="000078E0"/>
    <w:rsid w:val="00007D91"/>
    <w:rsid w:val="00007EC3"/>
    <w:rsid w:val="00010D65"/>
    <w:rsid w:val="000123A2"/>
    <w:rsid w:val="0001336C"/>
    <w:rsid w:val="00013FEB"/>
    <w:rsid w:val="000140D3"/>
    <w:rsid w:val="0001427D"/>
    <w:rsid w:val="00014E41"/>
    <w:rsid w:val="000173CE"/>
    <w:rsid w:val="00020DD2"/>
    <w:rsid w:val="000219AF"/>
    <w:rsid w:val="00021D0A"/>
    <w:rsid w:val="0002597C"/>
    <w:rsid w:val="00025CC7"/>
    <w:rsid w:val="00026081"/>
    <w:rsid w:val="00026105"/>
    <w:rsid w:val="00026C63"/>
    <w:rsid w:val="0003019D"/>
    <w:rsid w:val="0003046D"/>
    <w:rsid w:val="00030A8D"/>
    <w:rsid w:val="0003116C"/>
    <w:rsid w:val="00031F03"/>
    <w:rsid w:val="00031F3E"/>
    <w:rsid w:val="00032C41"/>
    <w:rsid w:val="00032D81"/>
    <w:rsid w:val="00034C5E"/>
    <w:rsid w:val="00035210"/>
    <w:rsid w:val="0003551B"/>
    <w:rsid w:val="00036550"/>
    <w:rsid w:val="00036A98"/>
    <w:rsid w:val="000408F5"/>
    <w:rsid w:val="0004090E"/>
    <w:rsid w:val="00040AEB"/>
    <w:rsid w:val="000419E7"/>
    <w:rsid w:val="00042CD1"/>
    <w:rsid w:val="000444C7"/>
    <w:rsid w:val="000446B8"/>
    <w:rsid w:val="00044EA0"/>
    <w:rsid w:val="0004507D"/>
    <w:rsid w:val="00045DD6"/>
    <w:rsid w:val="000470EE"/>
    <w:rsid w:val="000476CF"/>
    <w:rsid w:val="0004783C"/>
    <w:rsid w:val="00050273"/>
    <w:rsid w:val="00052239"/>
    <w:rsid w:val="00052CB5"/>
    <w:rsid w:val="00053242"/>
    <w:rsid w:val="0005357B"/>
    <w:rsid w:val="00054AB8"/>
    <w:rsid w:val="000551CC"/>
    <w:rsid w:val="00055414"/>
    <w:rsid w:val="00057EB5"/>
    <w:rsid w:val="000612BB"/>
    <w:rsid w:val="00061318"/>
    <w:rsid w:val="00063407"/>
    <w:rsid w:val="000635E5"/>
    <w:rsid w:val="000636EE"/>
    <w:rsid w:val="000653A0"/>
    <w:rsid w:val="00065BE0"/>
    <w:rsid w:val="00066C30"/>
    <w:rsid w:val="00067FC2"/>
    <w:rsid w:val="00071261"/>
    <w:rsid w:val="0007150F"/>
    <w:rsid w:val="0007239B"/>
    <w:rsid w:val="00073EC2"/>
    <w:rsid w:val="00075091"/>
    <w:rsid w:val="00075C1F"/>
    <w:rsid w:val="00076970"/>
    <w:rsid w:val="000769D9"/>
    <w:rsid w:val="00076CC1"/>
    <w:rsid w:val="000773DF"/>
    <w:rsid w:val="00077401"/>
    <w:rsid w:val="00077D37"/>
    <w:rsid w:val="00077FC0"/>
    <w:rsid w:val="0008095D"/>
    <w:rsid w:val="00082CC8"/>
    <w:rsid w:val="00082EAA"/>
    <w:rsid w:val="00083998"/>
    <w:rsid w:val="0008430E"/>
    <w:rsid w:val="000856AC"/>
    <w:rsid w:val="00087209"/>
    <w:rsid w:val="00087CD5"/>
    <w:rsid w:val="00090BD7"/>
    <w:rsid w:val="00092121"/>
    <w:rsid w:val="000926CA"/>
    <w:rsid w:val="000932CB"/>
    <w:rsid w:val="00094621"/>
    <w:rsid w:val="000951A9"/>
    <w:rsid w:val="0009553B"/>
    <w:rsid w:val="00095CF8"/>
    <w:rsid w:val="000965CC"/>
    <w:rsid w:val="00096A7F"/>
    <w:rsid w:val="00096D9D"/>
    <w:rsid w:val="00096DD0"/>
    <w:rsid w:val="000A0396"/>
    <w:rsid w:val="000A0FED"/>
    <w:rsid w:val="000A1217"/>
    <w:rsid w:val="000A246E"/>
    <w:rsid w:val="000A3C2F"/>
    <w:rsid w:val="000A3E66"/>
    <w:rsid w:val="000A55A8"/>
    <w:rsid w:val="000A743E"/>
    <w:rsid w:val="000B131B"/>
    <w:rsid w:val="000B1889"/>
    <w:rsid w:val="000B304D"/>
    <w:rsid w:val="000B305D"/>
    <w:rsid w:val="000B3750"/>
    <w:rsid w:val="000B3868"/>
    <w:rsid w:val="000B3C3E"/>
    <w:rsid w:val="000B3EE0"/>
    <w:rsid w:val="000B43E8"/>
    <w:rsid w:val="000B5BEA"/>
    <w:rsid w:val="000B6145"/>
    <w:rsid w:val="000B6ABA"/>
    <w:rsid w:val="000B79A9"/>
    <w:rsid w:val="000B7B8D"/>
    <w:rsid w:val="000B7C2A"/>
    <w:rsid w:val="000B7EE6"/>
    <w:rsid w:val="000C1418"/>
    <w:rsid w:val="000C176F"/>
    <w:rsid w:val="000C346B"/>
    <w:rsid w:val="000C37C8"/>
    <w:rsid w:val="000C55BD"/>
    <w:rsid w:val="000C55E4"/>
    <w:rsid w:val="000C5891"/>
    <w:rsid w:val="000C5FC4"/>
    <w:rsid w:val="000C67F2"/>
    <w:rsid w:val="000C713D"/>
    <w:rsid w:val="000C7ADD"/>
    <w:rsid w:val="000D159A"/>
    <w:rsid w:val="000D274A"/>
    <w:rsid w:val="000D3D9E"/>
    <w:rsid w:val="000D3E79"/>
    <w:rsid w:val="000D47CD"/>
    <w:rsid w:val="000D5468"/>
    <w:rsid w:val="000D6D8A"/>
    <w:rsid w:val="000D7103"/>
    <w:rsid w:val="000D71A9"/>
    <w:rsid w:val="000D7820"/>
    <w:rsid w:val="000E0257"/>
    <w:rsid w:val="000E0F80"/>
    <w:rsid w:val="000E1B44"/>
    <w:rsid w:val="000E1B55"/>
    <w:rsid w:val="000E2636"/>
    <w:rsid w:val="000E2921"/>
    <w:rsid w:val="000E46B0"/>
    <w:rsid w:val="000E48A4"/>
    <w:rsid w:val="000E6CFF"/>
    <w:rsid w:val="000E74CB"/>
    <w:rsid w:val="000E796F"/>
    <w:rsid w:val="000F149D"/>
    <w:rsid w:val="000F1ADF"/>
    <w:rsid w:val="000F2CB4"/>
    <w:rsid w:val="000F30FF"/>
    <w:rsid w:val="000F3338"/>
    <w:rsid w:val="000F3762"/>
    <w:rsid w:val="000F4F62"/>
    <w:rsid w:val="000F53CB"/>
    <w:rsid w:val="00101C2C"/>
    <w:rsid w:val="001027E2"/>
    <w:rsid w:val="00104D99"/>
    <w:rsid w:val="00105E78"/>
    <w:rsid w:val="001060F5"/>
    <w:rsid w:val="00107A0B"/>
    <w:rsid w:val="00107B54"/>
    <w:rsid w:val="00107CAA"/>
    <w:rsid w:val="00110508"/>
    <w:rsid w:val="001106BA"/>
    <w:rsid w:val="00110934"/>
    <w:rsid w:val="00110C2E"/>
    <w:rsid w:val="00110CE2"/>
    <w:rsid w:val="001117C2"/>
    <w:rsid w:val="00111FE6"/>
    <w:rsid w:val="001129C4"/>
    <w:rsid w:val="001139C5"/>
    <w:rsid w:val="00113DFC"/>
    <w:rsid w:val="0011424C"/>
    <w:rsid w:val="00114F42"/>
    <w:rsid w:val="00115188"/>
    <w:rsid w:val="001156EB"/>
    <w:rsid w:val="00115BF3"/>
    <w:rsid w:val="001169E2"/>
    <w:rsid w:val="00120746"/>
    <w:rsid w:val="00120E94"/>
    <w:rsid w:val="0012397D"/>
    <w:rsid w:val="00123DF3"/>
    <w:rsid w:val="00123F95"/>
    <w:rsid w:val="001242B0"/>
    <w:rsid w:val="001251FA"/>
    <w:rsid w:val="00125422"/>
    <w:rsid w:val="00125501"/>
    <w:rsid w:val="00125F26"/>
    <w:rsid w:val="00125FCA"/>
    <w:rsid w:val="00126E10"/>
    <w:rsid w:val="00126ED5"/>
    <w:rsid w:val="00127E5F"/>
    <w:rsid w:val="001307CA"/>
    <w:rsid w:val="001309F5"/>
    <w:rsid w:val="00131CBC"/>
    <w:rsid w:val="0013237A"/>
    <w:rsid w:val="001325E9"/>
    <w:rsid w:val="001347D8"/>
    <w:rsid w:val="0013552A"/>
    <w:rsid w:val="0013572E"/>
    <w:rsid w:val="001361D8"/>
    <w:rsid w:val="00136686"/>
    <w:rsid w:val="00136999"/>
    <w:rsid w:val="00141AF7"/>
    <w:rsid w:val="00142055"/>
    <w:rsid w:val="001434ED"/>
    <w:rsid w:val="001441EC"/>
    <w:rsid w:val="00144FB3"/>
    <w:rsid w:val="0014582E"/>
    <w:rsid w:val="00146809"/>
    <w:rsid w:val="001470C2"/>
    <w:rsid w:val="001474A1"/>
    <w:rsid w:val="00150888"/>
    <w:rsid w:val="00151193"/>
    <w:rsid w:val="00151868"/>
    <w:rsid w:val="00152682"/>
    <w:rsid w:val="00152759"/>
    <w:rsid w:val="00153410"/>
    <w:rsid w:val="001539B7"/>
    <w:rsid w:val="00154AF1"/>
    <w:rsid w:val="001559F6"/>
    <w:rsid w:val="00156F25"/>
    <w:rsid w:val="0016014A"/>
    <w:rsid w:val="001603A6"/>
    <w:rsid w:val="001609C8"/>
    <w:rsid w:val="0016273F"/>
    <w:rsid w:val="00162EFA"/>
    <w:rsid w:val="001635A8"/>
    <w:rsid w:val="00163EB0"/>
    <w:rsid w:val="001648DD"/>
    <w:rsid w:val="00165095"/>
    <w:rsid w:val="00166042"/>
    <w:rsid w:val="00166111"/>
    <w:rsid w:val="00166A85"/>
    <w:rsid w:val="00170C11"/>
    <w:rsid w:val="001718FF"/>
    <w:rsid w:val="00171DF4"/>
    <w:rsid w:val="00171F2D"/>
    <w:rsid w:val="00172FE3"/>
    <w:rsid w:val="001731FF"/>
    <w:rsid w:val="001766F0"/>
    <w:rsid w:val="00177C2B"/>
    <w:rsid w:val="00180F71"/>
    <w:rsid w:val="001810DC"/>
    <w:rsid w:val="001822F0"/>
    <w:rsid w:val="00182383"/>
    <w:rsid w:val="0018290C"/>
    <w:rsid w:val="0018297E"/>
    <w:rsid w:val="00182F63"/>
    <w:rsid w:val="0018321A"/>
    <w:rsid w:val="00183C56"/>
    <w:rsid w:val="0018467E"/>
    <w:rsid w:val="001849C9"/>
    <w:rsid w:val="00184DA7"/>
    <w:rsid w:val="00187488"/>
    <w:rsid w:val="00190841"/>
    <w:rsid w:val="00191872"/>
    <w:rsid w:val="001937AF"/>
    <w:rsid w:val="00194F7A"/>
    <w:rsid w:val="0019577B"/>
    <w:rsid w:val="00195F3B"/>
    <w:rsid w:val="00195FE8"/>
    <w:rsid w:val="00197075"/>
    <w:rsid w:val="00197157"/>
    <w:rsid w:val="00197643"/>
    <w:rsid w:val="00197D47"/>
    <w:rsid w:val="001A0E25"/>
    <w:rsid w:val="001A1C3D"/>
    <w:rsid w:val="001A333C"/>
    <w:rsid w:val="001A3517"/>
    <w:rsid w:val="001A3791"/>
    <w:rsid w:val="001A421C"/>
    <w:rsid w:val="001A4CDF"/>
    <w:rsid w:val="001A4CFC"/>
    <w:rsid w:val="001A4DA6"/>
    <w:rsid w:val="001A69D8"/>
    <w:rsid w:val="001A779F"/>
    <w:rsid w:val="001B0D50"/>
    <w:rsid w:val="001B150E"/>
    <w:rsid w:val="001B1A49"/>
    <w:rsid w:val="001B1D6C"/>
    <w:rsid w:val="001B1FE3"/>
    <w:rsid w:val="001B361C"/>
    <w:rsid w:val="001B4303"/>
    <w:rsid w:val="001B53DF"/>
    <w:rsid w:val="001B593B"/>
    <w:rsid w:val="001B610E"/>
    <w:rsid w:val="001B68E2"/>
    <w:rsid w:val="001B782A"/>
    <w:rsid w:val="001B7D78"/>
    <w:rsid w:val="001C0756"/>
    <w:rsid w:val="001C1702"/>
    <w:rsid w:val="001C2677"/>
    <w:rsid w:val="001C4932"/>
    <w:rsid w:val="001C498C"/>
    <w:rsid w:val="001C6830"/>
    <w:rsid w:val="001C6DCE"/>
    <w:rsid w:val="001C6FC7"/>
    <w:rsid w:val="001C764A"/>
    <w:rsid w:val="001C7686"/>
    <w:rsid w:val="001D0B8F"/>
    <w:rsid w:val="001D0F69"/>
    <w:rsid w:val="001D1D2A"/>
    <w:rsid w:val="001D3835"/>
    <w:rsid w:val="001D3F03"/>
    <w:rsid w:val="001D76C4"/>
    <w:rsid w:val="001D7C26"/>
    <w:rsid w:val="001E0863"/>
    <w:rsid w:val="001E18DD"/>
    <w:rsid w:val="001E1D44"/>
    <w:rsid w:val="001E3D91"/>
    <w:rsid w:val="001E4933"/>
    <w:rsid w:val="001E4DD8"/>
    <w:rsid w:val="001E655D"/>
    <w:rsid w:val="001E7517"/>
    <w:rsid w:val="001E7AB8"/>
    <w:rsid w:val="001F33E9"/>
    <w:rsid w:val="001F431B"/>
    <w:rsid w:val="001F4626"/>
    <w:rsid w:val="001F4D0B"/>
    <w:rsid w:val="001F5769"/>
    <w:rsid w:val="001F5C78"/>
    <w:rsid w:val="001F6DEC"/>
    <w:rsid w:val="002002B1"/>
    <w:rsid w:val="00200929"/>
    <w:rsid w:val="00201B29"/>
    <w:rsid w:val="00202716"/>
    <w:rsid w:val="00203717"/>
    <w:rsid w:val="00203CA6"/>
    <w:rsid w:val="0020436E"/>
    <w:rsid w:val="00205CCE"/>
    <w:rsid w:val="002108EA"/>
    <w:rsid w:val="00212281"/>
    <w:rsid w:val="00212534"/>
    <w:rsid w:val="0021644A"/>
    <w:rsid w:val="0021676D"/>
    <w:rsid w:val="00217285"/>
    <w:rsid w:val="002208E0"/>
    <w:rsid w:val="002221FE"/>
    <w:rsid w:val="00222A87"/>
    <w:rsid w:val="00224E25"/>
    <w:rsid w:val="00226455"/>
    <w:rsid w:val="0022669A"/>
    <w:rsid w:val="002272D8"/>
    <w:rsid w:val="002278D3"/>
    <w:rsid w:val="00231C89"/>
    <w:rsid w:val="0023200A"/>
    <w:rsid w:val="002329F3"/>
    <w:rsid w:val="002334E2"/>
    <w:rsid w:val="00233ED5"/>
    <w:rsid w:val="0023422D"/>
    <w:rsid w:val="002343D4"/>
    <w:rsid w:val="00234415"/>
    <w:rsid w:val="00235D56"/>
    <w:rsid w:val="0023644B"/>
    <w:rsid w:val="002371B8"/>
    <w:rsid w:val="002374D0"/>
    <w:rsid w:val="00240204"/>
    <w:rsid w:val="00240264"/>
    <w:rsid w:val="002410D8"/>
    <w:rsid w:val="00241163"/>
    <w:rsid w:val="00241D99"/>
    <w:rsid w:val="00241F07"/>
    <w:rsid w:val="00242721"/>
    <w:rsid w:val="002440BA"/>
    <w:rsid w:val="002440FD"/>
    <w:rsid w:val="00245463"/>
    <w:rsid w:val="002472EE"/>
    <w:rsid w:val="002479E5"/>
    <w:rsid w:val="002512A0"/>
    <w:rsid w:val="002523CB"/>
    <w:rsid w:val="0025251A"/>
    <w:rsid w:val="00252CF3"/>
    <w:rsid w:val="0025372A"/>
    <w:rsid w:val="00253B78"/>
    <w:rsid w:val="0025402B"/>
    <w:rsid w:val="002549A6"/>
    <w:rsid w:val="00254D30"/>
    <w:rsid w:val="00255485"/>
    <w:rsid w:val="00255C4F"/>
    <w:rsid w:val="0025624F"/>
    <w:rsid w:val="002572A6"/>
    <w:rsid w:val="0026012C"/>
    <w:rsid w:val="00261E6B"/>
    <w:rsid w:val="0026244F"/>
    <w:rsid w:val="002634B7"/>
    <w:rsid w:val="00264805"/>
    <w:rsid w:val="0026507F"/>
    <w:rsid w:val="002652E7"/>
    <w:rsid w:val="00265443"/>
    <w:rsid w:val="00270C0C"/>
    <w:rsid w:val="002711A9"/>
    <w:rsid w:val="002716F0"/>
    <w:rsid w:val="00271B04"/>
    <w:rsid w:val="00271EFC"/>
    <w:rsid w:val="00272552"/>
    <w:rsid w:val="0027271F"/>
    <w:rsid w:val="0027510E"/>
    <w:rsid w:val="002758C5"/>
    <w:rsid w:val="00276461"/>
    <w:rsid w:val="00277517"/>
    <w:rsid w:val="00280A68"/>
    <w:rsid w:val="002817D6"/>
    <w:rsid w:val="00282967"/>
    <w:rsid w:val="00283D7E"/>
    <w:rsid w:val="0028417E"/>
    <w:rsid w:val="002847F5"/>
    <w:rsid w:val="0028645D"/>
    <w:rsid w:val="00286F95"/>
    <w:rsid w:val="00287453"/>
    <w:rsid w:val="00291792"/>
    <w:rsid w:val="00293DF9"/>
    <w:rsid w:val="00293E72"/>
    <w:rsid w:val="0029538A"/>
    <w:rsid w:val="00295B48"/>
    <w:rsid w:val="00295F98"/>
    <w:rsid w:val="002967F2"/>
    <w:rsid w:val="00297063"/>
    <w:rsid w:val="0029720F"/>
    <w:rsid w:val="00297BEA"/>
    <w:rsid w:val="002A1A44"/>
    <w:rsid w:val="002A4DB5"/>
    <w:rsid w:val="002A5309"/>
    <w:rsid w:val="002A5DA9"/>
    <w:rsid w:val="002A64D4"/>
    <w:rsid w:val="002A7EEA"/>
    <w:rsid w:val="002B1B7F"/>
    <w:rsid w:val="002B1D7B"/>
    <w:rsid w:val="002B2609"/>
    <w:rsid w:val="002B2ABB"/>
    <w:rsid w:val="002B3596"/>
    <w:rsid w:val="002B42CA"/>
    <w:rsid w:val="002B690A"/>
    <w:rsid w:val="002B6DFC"/>
    <w:rsid w:val="002B7403"/>
    <w:rsid w:val="002B78B1"/>
    <w:rsid w:val="002B7A5D"/>
    <w:rsid w:val="002B7D0F"/>
    <w:rsid w:val="002C08DF"/>
    <w:rsid w:val="002C4C7F"/>
    <w:rsid w:val="002C5B79"/>
    <w:rsid w:val="002C75A1"/>
    <w:rsid w:val="002D1586"/>
    <w:rsid w:val="002D376F"/>
    <w:rsid w:val="002D6099"/>
    <w:rsid w:val="002D6943"/>
    <w:rsid w:val="002D73F4"/>
    <w:rsid w:val="002D76EA"/>
    <w:rsid w:val="002D79C7"/>
    <w:rsid w:val="002D7DA3"/>
    <w:rsid w:val="002E005C"/>
    <w:rsid w:val="002E12EF"/>
    <w:rsid w:val="002E15E8"/>
    <w:rsid w:val="002E249C"/>
    <w:rsid w:val="002E3C1D"/>
    <w:rsid w:val="002E4086"/>
    <w:rsid w:val="002E5682"/>
    <w:rsid w:val="002E5E5D"/>
    <w:rsid w:val="002E69BB"/>
    <w:rsid w:val="002E7A60"/>
    <w:rsid w:val="002F11ED"/>
    <w:rsid w:val="002F1444"/>
    <w:rsid w:val="002F23BE"/>
    <w:rsid w:val="002F3051"/>
    <w:rsid w:val="002F34DC"/>
    <w:rsid w:val="002F3FF9"/>
    <w:rsid w:val="002F4338"/>
    <w:rsid w:val="002F48B4"/>
    <w:rsid w:val="002F5561"/>
    <w:rsid w:val="002F6156"/>
    <w:rsid w:val="002F65CC"/>
    <w:rsid w:val="003003D2"/>
    <w:rsid w:val="00300915"/>
    <w:rsid w:val="00300F28"/>
    <w:rsid w:val="00301169"/>
    <w:rsid w:val="003022FE"/>
    <w:rsid w:val="00302DAE"/>
    <w:rsid w:val="00304058"/>
    <w:rsid w:val="003041A7"/>
    <w:rsid w:val="00304227"/>
    <w:rsid w:val="003044C1"/>
    <w:rsid w:val="0030548F"/>
    <w:rsid w:val="00305C86"/>
    <w:rsid w:val="00306687"/>
    <w:rsid w:val="00306E3B"/>
    <w:rsid w:val="0030754C"/>
    <w:rsid w:val="003075C8"/>
    <w:rsid w:val="00307EC9"/>
    <w:rsid w:val="0031130D"/>
    <w:rsid w:val="0031157E"/>
    <w:rsid w:val="0031178D"/>
    <w:rsid w:val="003125E7"/>
    <w:rsid w:val="00312795"/>
    <w:rsid w:val="003149BD"/>
    <w:rsid w:val="00316D8E"/>
    <w:rsid w:val="00317073"/>
    <w:rsid w:val="0031716E"/>
    <w:rsid w:val="00323569"/>
    <w:rsid w:val="00324C0C"/>
    <w:rsid w:val="00325E61"/>
    <w:rsid w:val="003261C1"/>
    <w:rsid w:val="003268CB"/>
    <w:rsid w:val="00326EFA"/>
    <w:rsid w:val="003309F7"/>
    <w:rsid w:val="0033136B"/>
    <w:rsid w:val="0033213E"/>
    <w:rsid w:val="00332CFA"/>
    <w:rsid w:val="00333F79"/>
    <w:rsid w:val="00334729"/>
    <w:rsid w:val="00335DF7"/>
    <w:rsid w:val="003365DF"/>
    <w:rsid w:val="00336C2A"/>
    <w:rsid w:val="003375DB"/>
    <w:rsid w:val="003408AB"/>
    <w:rsid w:val="003427A2"/>
    <w:rsid w:val="0034349A"/>
    <w:rsid w:val="00343745"/>
    <w:rsid w:val="00343E51"/>
    <w:rsid w:val="003441C5"/>
    <w:rsid w:val="00344472"/>
    <w:rsid w:val="00344755"/>
    <w:rsid w:val="00344BB4"/>
    <w:rsid w:val="00344C79"/>
    <w:rsid w:val="00344D07"/>
    <w:rsid w:val="003450ED"/>
    <w:rsid w:val="003457B8"/>
    <w:rsid w:val="00345FF3"/>
    <w:rsid w:val="00346146"/>
    <w:rsid w:val="00346A3B"/>
    <w:rsid w:val="003505AD"/>
    <w:rsid w:val="003505FE"/>
    <w:rsid w:val="00351B6E"/>
    <w:rsid w:val="00353192"/>
    <w:rsid w:val="00353E6D"/>
    <w:rsid w:val="00354053"/>
    <w:rsid w:val="00355EE0"/>
    <w:rsid w:val="00356C09"/>
    <w:rsid w:val="00360670"/>
    <w:rsid w:val="00360E3E"/>
    <w:rsid w:val="003611D9"/>
    <w:rsid w:val="00361338"/>
    <w:rsid w:val="00361566"/>
    <w:rsid w:val="00361771"/>
    <w:rsid w:val="0036293F"/>
    <w:rsid w:val="00364B37"/>
    <w:rsid w:val="0036507C"/>
    <w:rsid w:val="0036752E"/>
    <w:rsid w:val="003677B0"/>
    <w:rsid w:val="0036798C"/>
    <w:rsid w:val="00367AF8"/>
    <w:rsid w:val="00367F12"/>
    <w:rsid w:val="00370DA0"/>
    <w:rsid w:val="0037189B"/>
    <w:rsid w:val="00371C8E"/>
    <w:rsid w:val="00372873"/>
    <w:rsid w:val="00372DAE"/>
    <w:rsid w:val="0037487E"/>
    <w:rsid w:val="00375810"/>
    <w:rsid w:val="00377D78"/>
    <w:rsid w:val="0038350B"/>
    <w:rsid w:val="003837A7"/>
    <w:rsid w:val="00383A0A"/>
    <w:rsid w:val="00384DF4"/>
    <w:rsid w:val="00385067"/>
    <w:rsid w:val="00385B94"/>
    <w:rsid w:val="00387481"/>
    <w:rsid w:val="00387704"/>
    <w:rsid w:val="00390D25"/>
    <w:rsid w:val="00391B10"/>
    <w:rsid w:val="003920F6"/>
    <w:rsid w:val="00392DFF"/>
    <w:rsid w:val="0039370D"/>
    <w:rsid w:val="00394C5A"/>
    <w:rsid w:val="00394DE7"/>
    <w:rsid w:val="00395600"/>
    <w:rsid w:val="00395C94"/>
    <w:rsid w:val="003A0385"/>
    <w:rsid w:val="003A080C"/>
    <w:rsid w:val="003A13C5"/>
    <w:rsid w:val="003A1607"/>
    <w:rsid w:val="003A1996"/>
    <w:rsid w:val="003A568C"/>
    <w:rsid w:val="003A6312"/>
    <w:rsid w:val="003A6DD4"/>
    <w:rsid w:val="003A700B"/>
    <w:rsid w:val="003A70D1"/>
    <w:rsid w:val="003A7705"/>
    <w:rsid w:val="003B030F"/>
    <w:rsid w:val="003B0663"/>
    <w:rsid w:val="003B0D30"/>
    <w:rsid w:val="003B0FE4"/>
    <w:rsid w:val="003B2B4D"/>
    <w:rsid w:val="003B3D63"/>
    <w:rsid w:val="003B5C72"/>
    <w:rsid w:val="003B5CAE"/>
    <w:rsid w:val="003B607F"/>
    <w:rsid w:val="003B611F"/>
    <w:rsid w:val="003B6DD3"/>
    <w:rsid w:val="003C0AD5"/>
    <w:rsid w:val="003C13F8"/>
    <w:rsid w:val="003C1994"/>
    <w:rsid w:val="003C1E4F"/>
    <w:rsid w:val="003C4313"/>
    <w:rsid w:val="003C4E08"/>
    <w:rsid w:val="003C4FC1"/>
    <w:rsid w:val="003C51A4"/>
    <w:rsid w:val="003C6C51"/>
    <w:rsid w:val="003C7E16"/>
    <w:rsid w:val="003D06A7"/>
    <w:rsid w:val="003D0BF3"/>
    <w:rsid w:val="003D14EF"/>
    <w:rsid w:val="003D2634"/>
    <w:rsid w:val="003D2A2E"/>
    <w:rsid w:val="003D341C"/>
    <w:rsid w:val="003D39CE"/>
    <w:rsid w:val="003D440D"/>
    <w:rsid w:val="003D4E24"/>
    <w:rsid w:val="003D4F89"/>
    <w:rsid w:val="003D60AB"/>
    <w:rsid w:val="003D6E86"/>
    <w:rsid w:val="003D7002"/>
    <w:rsid w:val="003E09C2"/>
    <w:rsid w:val="003E2789"/>
    <w:rsid w:val="003E4848"/>
    <w:rsid w:val="003E4905"/>
    <w:rsid w:val="003E4C54"/>
    <w:rsid w:val="003E4DC3"/>
    <w:rsid w:val="003E5762"/>
    <w:rsid w:val="003E69B4"/>
    <w:rsid w:val="003E7CB6"/>
    <w:rsid w:val="003E7DCE"/>
    <w:rsid w:val="003F09FF"/>
    <w:rsid w:val="003F0C1C"/>
    <w:rsid w:val="003F0DAF"/>
    <w:rsid w:val="003F1BDA"/>
    <w:rsid w:val="003F2263"/>
    <w:rsid w:val="003F25C1"/>
    <w:rsid w:val="003F31DB"/>
    <w:rsid w:val="003F4D8D"/>
    <w:rsid w:val="003F5947"/>
    <w:rsid w:val="003F6056"/>
    <w:rsid w:val="00402534"/>
    <w:rsid w:val="004032EC"/>
    <w:rsid w:val="00405B6E"/>
    <w:rsid w:val="0040622F"/>
    <w:rsid w:val="00410048"/>
    <w:rsid w:val="00410433"/>
    <w:rsid w:val="00410560"/>
    <w:rsid w:val="00410C43"/>
    <w:rsid w:val="00411029"/>
    <w:rsid w:val="00412D4F"/>
    <w:rsid w:val="00412E4E"/>
    <w:rsid w:val="00413AFC"/>
    <w:rsid w:val="00413BB8"/>
    <w:rsid w:val="004145C0"/>
    <w:rsid w:val="00414C2D"/>
    <w:rsid w:val="00416538"/>
    <w:rsid w:val="00420BCC"/>
    <w:rsid w:val="00421DCB"/>
    <w:rsid w:val="00423BF7"/>
    <w:rsid w:val="00423F62"/>
    <w:rsid w:val="00424832"/>
    <w:rsid w:val="00425F74"/>
    <w:rsid w:val="004279E4"/>
    <w:rsid w:val="004306B2"/>
    <w:rsid w:val="00430BC5"/>
    <w:rsid w:val="00431480"/>
    <w:rsid w:val="004319A1"/>
    <w:rsid w:val="00434979"/>
    <w:rsid w:val="00437242"/>
    <w:rsid w:val="00437716"/>
    <w:rsid w:val="00440236"/>
    <w:rsid w:val="00440CA2"/>
    <w:rsid w:val="00441975"/>
    <w:rsid w:val="00442023"/>
    <w:rsid w:val="0044472E"/>
    <w:rsid w:val="00444B43"/>
    <w:rsid w:val="00444BC6"/>
    <w:rsid w:val="00445C0C"/>
    <w:rsid w:val="004474C4"/>
    <w:rsid w:val="0044751A"/>
    <w:rsid w:val="004504CE"/>
    <w:rsid w:val="0045066F"/>
    <w:rsid w:val="00451F42"/>
    <w:rsid w:val="00452DF6"/>
    <w:rsid w:val="00453D84"/>
    <w:rsid w:val="0045535C"/>
    <w:rsid w:val="00456298"/>
    <w:rsid w:val="0046148B"/>
    <w:rsid w:val="00463BB6"/>
    <w:rsid w:val="00463FAD"/>
    <w:rsid w:val="00464506"/>
    <w:rsid w:val="0046463F"/>
    <w:rsid w:val="00467E18"/>
    <w:rsid w:val="0047104A"/>
    <w:rsid w:val="004713B6"/>
    <w:rsid w:val="004718DC"/>
    <w:rsid w:val="00471A99"/>
    <w:rsid w:val="00474B4A"/>
    <w:rsid w:val="00475610"/>
    <w:rsid w:val="00475B93"/>
    <w:rsid w:val="00477637"/>
    <w:rsid w:val="0048271F"/>
    <w:rsid w:val="004831D4"/>
    <w:rsid w:val="004833DB"/>
    <w:rsid w:val="004845B7"/>
    <w:rsid w:val="00484636"/>
    <w:rsid w:val="00485203"/>
    <w:rsid w:val="00486E57"/>
    <w:rsid w:val="00487F74"/>
    <w:rsid w:val="004924A7"/>
    <w:rsid w:val="004926A7"/>
    <w:rsid w:val="0049286D"/>
    <w:rsid w:val="0049297B"/>
    <w:rsid w:val="004932F3"/>
    <w:rsid w:val="0049587A"/>
    <w:rsid w:val="0049593E"/>
    <w:rsid w:val="00495983"/>
    <w:rsid w:val="00495B1B"/>
    <w:rsid w:val="004965BA"/>
    <w:rsid w:val="00496F58"/>
    <w:rsid w:val="0049781B"/>
    <w:rsid w:val="004A06E6"/>
    <w:rsid w:val="004A0C60"/>
    <w:rsid w:val="004A1918"/>
    <w:rsid w:val="004A1D63"/>
    <w:rsid w:val="004A1E7C"/>
    <w:rsid w:val="004A3EC4"/>
    <w:rsid w:val="004A4520"/>
    <w:rsid w:val="004A47C5"/>
    <w:rsid w:val="004A61AA"/>
    <w:rsid w:val="004A6EA5"/>
    <w:rsid w:val="004A734D"/>
    <w:rsid w:val="004A7EDD"/>
    <w:rsid w:val="004B124E"/>
    <w:rsid w:val="004B1BF1"/>
    <w:rsid w:val="004B1CD8"/>
    <w:rsid w:val="004B3020"/>
    <w:rsid w:val="004B4A97"/>
    <w:rsid w:val="004B5DBE"/>
    <w:rsid w:val="004B7036"/>
    <w:rsid w:val="004C1B58"/>
    <w:rsid w:val="004C51B6"/>
    <w:rsid w:val="004C57C1"/>
    <w:rsid w:val="004C5AC3"/>
    <w:rsid w:val="004D024A"/>
    <w:rsid w:val="004D04B4"/>
    <w:rsid w:val="004D0792"/>
    <w:rsid w:val="004D13A0"/>
    <w:rsid w:val="004D13B8"/>
    <w:rsid w:val="004D1C5E"/>
    <w:rsid w:val="004D28CC"/>
    <w:rsid w:val="004D3969"/>
    <w:rsid w:val="004D7D2D"/>
    <w:rsid w:val="004E158C"/>
    <w:rsid w:val="004E20B7"/>
    <w:rsid w:val="004E3043"/>
    <w:rsid w:val="004E379D"/>
    <w:rsid w:val="004E3FF8"/>
    <w:rsid w:val="004E4C1E"/>
    <w:rsid w:val="004E4C7F"/>
    <w:rsid w:val="004E51D0"/>
    <w:rsid w:val="004E6685"/>
    <w:rsid w:val="004E6F79"/>
    <w:rsid w:val="004F0007"/>
    <w:rsid w:val="004F3364"/>
    <w:rsid w:val="004F5BAA"/>
    <w:rsid w:val="004F6E43"/>
    <w:rsid w:val="004F7C90"/>
    <w:rsid w:val="004F7F1E"/>
    <w:rsid w:val="005003DE"/>
    <w:rsid w:val="0050043F"/>
    <w:rsid w:val="005005C0"/>
    <w:rsid w:val="005006A2"/>
    <w:rsid w:val="00500B38"/>
    <w:rsid w:val="0050217C"/>
    <w:rsid w:val="005021B1"/>
    <w:rsid w:val="00502502"/>
    <w:rsid w:val="0050337D"/>
    <w:rsid w:val="00504BA5"/>
    <w:rsid w:val="00506891"/>
    <w:rsid w:val="00506FC5"/>
    <w:rsid w:val="00507ED1"/>
    <w:rsid w:val="005100FB"/>
    <w:rsid w:val="0051070B"/>
    <w:rsid w:val="00510E41"/>
    <w:rsid w:val="00510EAC"/>
    <w:rsid w:val="00511C2E"/>
    <w:rsid w:val="0051236A"/>
    <w:rsid w:val="0051301C"/>
    <w:rsid w:val="005130DF"/>
    <w:rsid w:val="00513B13"/>
    <w:rsid w:val="00513DBE"/>
    <w:rsid w:val="00515922"/>
    <w:rsid w:val="00515C6B"/>
    <w:rsid w:val="005164E2"/>
    <w:rsid w:val="0051655E"/>
    <w:rsid w:val="00516A96"/>
    <w:rsid w:val="00516C1D"/>
    <w:rsid w:val="00516C8A"/>
    <w:rsid w:val="00520B85"/>
    <w:rsid w:val="00520EF7"/>
    <w:rsid w:val="00520FAB"/>
    <w:rsid w:val="0052105F"/>
    <w:rsid w:val="00521763"/>
    <w:rsid w:val="005225B8"/>
    <w:rsid w:val="00523019"/>
    <w:rsid w:val="00525701"/>
    <w:rsid w:val="00526D04"/>
    <w:rsid w:val="005301C8"/>
    <w:rsid w:val="0053039B"/>
    <w:rsid w:val="00531A75"/>
    <w:rsid w:val="005332F3"/>
    <w:rsid w:val="00533B26"/>
    <w:rsid w:val="00534546"/>
    <w:rsid w:val="00534646"/>
    <w:rsid w:val="00534DAA"/>
    <w:rsid w:val="005367EE"/>
    <w:rsid w:val="00537FF1"/>
    <w:rsid w:val="00540961"/>
    <w:rsid w:val="005424B3"/>
    <w:rsid w:val="00542520"/>
    <w:rsid w:val="00543076"/>
    <w:rsid w:val="00543896"/>
    <w:rsid w:val="00544562"/>
    <w:rsid w:val="00544DDA"/>
    <w:rsid w:val="005457CC"/>
    <w:rsid w:val="00545D12"/>
    <w:rsid w:val="0054703F"/>
    <w:rsid w:val="005471EA"/>
    <w:rsid w:val="005475D6"/>
    <w:rsid w:val="00547605"/>
    <w:rsid w:val="00547627"/>
    <w:rsid w:val="0055042C"/>
    <w:rsid w:val="00552281"/>
    <w:rsid w:val="005536D0"/>
    <w:rsid w:val="00553E4D"/>
    <w:rsid w:val="00555172"/>
    <w:rsid w:val="00556210"/>
    <w:rsid w:val="00556589"/>
    <w:rsid w:val="00557266"/>
    <w:rsid w:val="00557B84"/>
    <w:rsid w:val="00561683"/>
    <w:rsid w:val="00561785"/>
    <w:rsid w:val="00561AAB"/>
    <w:rsid w:val="00561C4C"/>
    <w:rsid w:val="00562453"/>
    <w:rsid w:val="005624FD"/>
    <w:rsid w:val="00562D0F"/>
    <w:rsid w:val="005630ED"/>
    <w:rsid w:val="005634E6"/>
    <w:rsid w:val="00563DEF"/>
    <w:rsid w:val="005659F9"/>
    <w:rsid w:val="00566E3A"/>
    <w:rsid w:val="00566FEB"/>
    <w:rsid w:val="00567A09"/>
    <w:rsid w:val="0057023A"/>
    <w:rsid w:val="005710E3"/>
    <w:rsid w:val="0057135D"/>
    <w:rsid w:val="00572AAD"/>
    <w:rsid w:val="005738F8"/>
    <w:rsid w:val="0057394B"/>
    <w:rsid w:val="00573A60"/>
    <w:rsid w:val="00573FA9"/>
    <w:rsid w:val="00574106"/>
    <w:rsid w:val="005749BC"/>
    <w:rsid w:val="00574A25"/>
    <w:rsid w:val="00575431"/>
    <w:rsid w:val="005759D0"/>
    <w:rsid w:val="005802C9"/>
    <w:rsid w:val="005806FF"/>
    <w:rsid w:val="00580FE3"/>
    <w:rsid w:val="005814FF"/>
    <w:rsid w:val="0058211C"/>
    <w:rsid w:val="005828E7"/>
    <w:rsid w:val="00584D4A"/>
    <w:rsid w:val="00584E5F"/>
    <w:rsid w:val="00590A87"/>
    <w:rsid w:val="00591325"/>
    <w:rsid w:val="005918BB"/>
    <w:rsid w:val="005930C5"/>
    <w:rsid w:val="005933DC"/>
    <w:rsid w:val="0059377E"/>
    <w:rsid w:val="0059379B"/>
    <w:rsid w:val="005940FE"/>
    <w:rsid w:val="0059426B"/>
    <w:rsid w:val="00595107"/>
    <w:rsid w:val="00596A7D"/>
    <w:rsid w:val="00596ADC"/>
    <w:rsid w:val="00596D3E"/>
    <w:rsid w:val="005A0827"/>
    <w:rsid w:val="005A170E"/>
    <w:rsid w:val="005A1F23"/>
    <w:rsid w:val="005A4608"/>
    <w:rsid w:val="005A529A"/>
    <w:rsid w:val="005A52B0"/>
    <w:rsid w:val="005A5830"/>
    <w:rsid w:val="005B028C"/>
    <w:rsid w:val="005B0602"/>
    <w:rsid w:val="005B0B5E"/>
    <w:rsid w:val="005B0F48"/>
    <w:rsid w:val="005B1D50"/>
    <w:rsid w:val="005B1F41"/>
    <w:rsid w:val="005B2B6A"/>
    <w:rsid w:val="005B3A5B"/>
    <w:rsid w:val="005B4F10"/>
    <w:rsid w:val="005B50FE"/>
    <w:rsid w:val="005B5307"/>
    <w:rsid w:val="005B78CF"/>
    <w:rsid w:val="005C00F1"/>
    <w:rsid w:val="005C03C2"/>
    <w:rsid w:val="005C06AA"/>
    <w:rsid w:val="005C1A07"/>
    <w:rsid w:val="005C1F17"/>
    <w:rsid w:val="005C333D"/>
    <w:rsid w:val="005C3C06"/>
    <w:rsid w:val="005C41F8"/>
    <w:rsid w:val="005C4E38"/>
    <w:rsid w:val="005C588F"/>
    <w:rsid w:val="005C5C18"/>
    <w:rsid w:val="005C654E"/>
    <w:rsid w:val="005C670D"/>
    <w:rsid w:val="005C68C2"/>
    <w:rsid w:val="005D01C9"/>
    <w:rsid w:val="005D1F39"/>
    <w:rsid w:val="005D2FEF"/>
    <w:rsid w:val="005D38F1"/>
    <w:rsid w:val="005D477F"/>
    <w:rsid w:val="005D51BF"/>
    <w:rsid w:val="005D7E60"/>
    <w:rsid w:val="005E01EC"/>
    <w:rsid w:val="005E023D"/>
    <w:rsid w:val="005E0338"/>
    <w:rsid w:val="005E0588"/>
    <w:rsid w:val="005E1115"/>
    <w:rsid w:val="005E37E4"/>
    <w:rsid w:val="005E3AA4"/>
    <w:rsid w:val="005E61DB"/>
    <w:rsid w:val="005E63DE"/>
    <w:rsid w:val="005E6CF2"/>
    <w:rsid w:val="005E7761"/>
    <w:rsid w:val="005E7CD5"/>
    <w:rsid w:val="005F17A7"/>
    <w:rsid w:val="005F23FD"/>
    <w:rsid w:val="005F4006"/>
    <w:rsid w:val="005F63B1"/>
    <w:rsid w:val="005F6FF4"/>
    <w:rsid w:val="005F7A0B"/>
    <w:rsid w:val="005F7B10"/>
    <w:rsid w:val="006003D6"/>
    <w:rsid w:val="00600731"/>
    <w:rsid w:val="00600C45"/>
    <w:rsid w:val="00601B8C"/>
    <w:rsid w:val="0060293D"/>
    <w:rsid w:val="0060329A"/>
    <w:rsid w:val="006039B4"/>
    <w:rsid w:val="006039EF"/>
    <w:rsid w:val="00603BC8"/>
    <w:rsid w:val="00604CB0"/>
    <w:rsid w:val="00604DA5"/>
    <w:rsid w:val="00604E38"/>
    <w:rsid w:val="00605308"/>
    <w:rsid w:val="00606A0A"/>
    <w:rsid w:val="006078C8"/>
    <w:rsid w:val="006100BB"/>
    <w:rsid w:val="00612427"/>
    <w:rsid w:val="00613912"/>
    <w:rsid w:val="00613FD7"/>
    <w:rsid w:val="006156F3"/>
    <w:rsid w:val="00615A1C"/>
    <w:rsid w:val="00615C33"/>
    <w:rsid w:val="00617A47"/>
    <w:rsid w:val="00620CCD"/>
    <w:rsid w:val="006211C1"/>
    <w:rsid w:val="00621DE8"/>
    <w:rsid w:val="006224A8"/>
    <w:rsid w:val="00622F2E"/>
    <w:rsid w:val="00623516"/>
    <w:rsid w:val="006242BA"/>
    <w:rsid w:val="00624575"/>
    <w:rsid w:val="00624A92"/>
    <w:rsid w:val="00626873"/>
    <w:rsid w:val="00627601"/>
    <w:rsid w:val="00627F7B"/>
    <w:rsid w:val="00631474"/>
    <w:rsid w:val="00631F85"/>
    <w:rsid w:val="00632045"/>
    <w:rsid w:val="006323F0"/>
    <w:rsid w:val="00632965"/>
    <w:rsid w:val="00633D64"/>
    <w:rsid w:val="00634FAF"/>
    <w:rsid w:val="00635275"/>
    <w:rsid w:val="006357BF"/>
    <w:rsid w:val="006375EF"/>
    <w:rsid w:val="00637677"/>
    <w:rsid w:val="006403CF"/>
    <w:rsid w:val="00641AB0"/>
    <w:rsid w:val="00641DCD"/>
    <w:rsid w:val="006433C0"/>
    <w:rsid w:val="00644FA0"/>
    <w:rsid w:val="00645DFB"/>
    <w:rsid w:val="0064641A"/>
    <w:rsid w:val="00646D18"/>
    <w:rsid w:val="00647617"/>
    <w:rsid w:val="00654151"/>
    <w:rsid w:val="00654500"/>
    <w:rsid w:val="00654FBC"/>
    <w:rsid w:val="0065535A"/>
    <w:rsid w:val="00655FC6"/>
    <w:rsid w:val="0065624C"/>
    <w:rsid w:val="00656683"/>
    <w:rsid w:val="00657698"/>
    <w:rsid w:val="00660D9F"/>
    <w:rsid w:val="00662E61"/>
    <w:rsid w:val="00666088"/>
    <w:rsid w:val="006677E3"/>
    <w:rsid w:val="00670159"/>
    <w:rsid w:val="00670B67"/>
    <w:rsid w:val="00670F90"/>
    <w:rsid w:val="0067107D"/>
    <w:rsid w:val="0067168F"/>
    <w:rsid w:val="006727A4"/>
    <w:rsid w:val="0067360D"/>
    <w:rsid w:val="00673E66"/>
    <w:rsid w:val="00674988"/>
    <w:rsid w:val="00675D09"/>
    <w:rsid w:val="00675E49"/>
    <w:rsid w:val="00676263"/>
    <w:rsid w:val="0068003A"/>
    <w:rsid w:val="006800C3"/>
    <w:rsid w:val="0068090C"/>
    <w:rsid w:val="00680D4B"/>
    <w:rsid w:val="00680E4C"/>
    <w:rsid w:val="00682146"/>
    <w:rsid w:val="00682D3A"/>
    <w:rsid w:val="00683145"/>
    <w:rsid w:val="0068322E"/>
    <w:rsid w:val="0068327B"/>
    <w:rsid w:val="006832ED"/>
    <w:rsid w:val="00685259"/>
    <w:rsid w:val="00685510"/>
    <w:rsid w:val="006858A4"/>
    <w:rsid w:val="00685AFD"/>
    <w:rsid w:val="00686C53"/>
    <w:rsid w:val="00687BCF"/>
    <w:rsid w:val="0069102F"/>
    <w:rsid w:val="006917F3"/>
    <w:rsid w:val="00691838"/>
    <w:rsid w:val="006921D1"/>
    <w:rsid w:val="00692218"/>
    <w:rsid w:val="006923C5"/>
    <w:rsid w:val="00692858"/>
    <w:rsid w:val="00692C03"/>
    <w:rsid w:val="0069323F"/>
    <w:rsid w:val="0069341C"/>
    <w:rsid w:val="006945C0"/>
    <w:rsid w:val="006962D7"/>
    <w:rsid w:val="00697F65"/>
    <w:rsid w:val="006A2F71"/>
    <w:rsid w:val="006A3270"/>
    <w:rsid w:val="006A35EB"/>
    <w:rsid w:val="006A738D"/>
    <w:rsid w:val="006A7BFB"/>
    <w:rsid w:val="006B09FB"/>
    <w:rsid w:val="006B1C71"/>
    <w:rsid w:val="006B1D70"/>
    <w:rsid w:val="006B2420"/>
    <w:rsid w:val="006B2B6B"/>
    <w:rsid w:val="006B3F34"/>
    <w:rsid w:val="006B4318"/>
    <w:rsid w:val="006B4495"/>
    <w:rsid w:val="006B484C"/>
    <w:rsid w:val="006B488C"/>
    <w:rsid w:val="006B4A95"/>
    <w:rsid w:val="006B5692"/>
    <w:rsid w:val="006B5809"/>
    <w:rsid w:val="006B64D2"/>
    <w:rsid w:val="006C1CD2"/>
    <w:rsid w:val="006C1F61"/>
    <w:rsid w:val="006C2A69"/>
    <w:rsid w:val="006C2BEE"/>
    <w:rsid w:val="006C2E8A"/>
    <w:rsid w:val="006C4101"/>
    <w:rsid w:val="006C551D"/>
    <w:rsid w:val="006C58FD"/>
    <w:rsid w:val="006C61DF"/>
    <w:rsid w:val="006C64B6"/>
    <w:rsid w:val="006D0ADF"/>
    <w:rsid w:val="006D1DDE"/>
    <w:rsid w:val="006D2595"/>
    <w:rsid w:val="006D2C5F"/>
    <w:rsid w:val="006D2D36"/>
    <w:rsid w:val="006D32BF"/>
    <w:rsid w:val="006D4F47"/>
    <w:rsid w:val="006D563B"/>
    <w:rsid w:val="006D6AA5"/>
    <w:rsid w:val="006D6FA1"/>
    <w:rsid w:val="006E02F9"/>
    <w:rsid w:val="006E1124"/>
    <w:rsid w:val="006E11FD"/>
    <w:rsid w:val="006E12A2"/>
    <w:rsid w:val="006E24AD"/>
    <w:rsid w:val="006E2CCE"/>
    <w:rsid w:val="006E31B7"/>
    <w:rsid w:val="006E4129"/>
    <w:rsid w:val="006E5EF5"/>
    <w:rsid w:val="006E6999"/>
    <w:rsid w:val="006E73DA"/>
    <w:rsid w:val="006E7E0B"/>
    <w:rsid w:val="006F092B"/>
    <w:rsid w:val="006F0AAD"/>
    <w:rsid w:val="006F0D86"/>
    <w:rsid w:val="006F1A50"/>
    <w:rsid w:val="006F22D0"/>
    <w:rsid w:val="006F357F"/>
    <w:rsid w:val="006F3F5E"/>
    <w:rsid w:val="006F40E8"/>
    <w:rsid w:val="006F4584"/>
    <w:rsid w:val="006F4B92"/>
    <w:rsid w:val="006F5118"/>
    <w:rsid w:val="006F654A"/>
    <w:rsid w:val="006F6ACF"/>
    <w:rsid w:val="00701664"/>
    <w:rsid w:val="007028C8"/>
    <w:rsid w:val="0070375A"/>
    <w:rsid w:val="0070399F"/>
    <w:rsid w:val="00703F3B"/>
    <w:rsid w:val="007045A2"/>
    <w:rsid w:val="0070497A"/>
    <w:rsid w:val="007055C2"/>
    <w:rsid w:val="00707184"/>
    <w:rsid w:val="00707572"/>
    <w:rsid w:val="00710B0D"/>
    <w:rsid w:val="007113F2"/>
    <w:rsid w:val="00711D81"/>
    <w:rsid w:val="00711EFC"/>
    <w:rsid w:val="0071200C"/>
    <w:rsid w:val="007125EA"/>
    <w:rsid w:val="00713CED"/>
    <w:rsid w:val="00713EC8"/>
    <w:rsid w:val="00714831"/>
    <w:rsid w:val="00715123"/>
    <w:rsid w:val="00716810"/>
    <w:rsid w:val="0072381B"/>
    <w:rsid w:val="00724DE9"/>
    <w:rsid w:val="00730E44"/>
    <w:rsid w:val="00731266"/>
    <w:rsid w:val="00731962"/>
    <w:rsid w:val="007324B5"/>
    <w:rsid w:val="0073269C"/>
    <w:rsid w:val="00732FFD"/>
    <w:rsid w:val="00733A8F"/>
    <w:rsid w:val="0073410C"/>
    <w:rsid w:val="00734721"/>
    <w:rsid w:val="00735359"/>
    <w:rsid w:val="0073547B"/>
    <w:rsid w:val="0073547E"/>
    <w:rsid w:val="007355F5"/>
    <w:rsid w:val="00736081"/>
    <w:rsid w:val="00736185"/>
    <w:rsid w:val="00736F25"/>
    <w:rsid w:val="0073775D"/>
    <w:rsid w:val="007379DB"/>
    <w:rsid w:val="00737CC2"/>
    <w:rsid w:val="0074142F"/>
    <w:rsid w:val="00741DD5"/>
    <w:rsid w:val="0074204E"/>
    <w:rsid w:val="00743BB6"/>
    <w:rsid w:val="00745CCD"/>
    <w:rsid w:val="0074692C"/>
    <w:rsid w:val="0074774F"/>
    <w:rsid w:val="00751111"/>
    <w:rsid w:val="00753727"/>
    <w:rsid w:val="00754E0F"/>
    <w:rsid w:val="00755E60"/>
    <w:rsid w:val="00756538"/>
    <w:rsid w:val="00756F9E"/>
    <w:rsid w:val="00761350"/>
    <w:rsid w:val="00761A62"/>
    <w:rsid w:val="00762473"/>
    <w:rsid w:val="00763914"/>
    <w:rsid w:val="00764197"/>
    <w:rsid w:val="00764EB4"/>
    <w:rsid w:val="00765EA4"/>
    <w:rsid w:val="007667C7"/>
    <w:rsid w:val="00766A93"/>
    <w:rsid w:val="00767002"/>
    <w:rsid w:val="0077325C"/>
    <w:rsid w:val="007732DE"/>
    <w:rsid w:val="00774347"/>
    <w:rsid w:val="00774B32"/>
    <w:rsid w:val="00775040"/>
    <w:rsid w:val="00775AD2"/>
    <w:rsid w:val="00775B6F"/>
    <w:rsid w:val="00775B91"/>
    <w:rsid w:val="00775D23"/>
    <w:rsid w:val="00776572"/>
    <w:rsid w:val="00776DDB"/>
    <w:rsid w:val="0077788E"/>
    <w:rsid w:val="00777AE8"/>
    <w:rsid w:val="00777DA2"/>
    <w:rsid w:val="00780A5E"/>
    <w:rsid w:val="00781073"/>
    <w:rsid w:val="00781F7C"/>
    <w:rsid w:val="007836BD"/>
    <w:rsid w:val="00783764"/>
    <w:rsid w:val="00785D93"/>
    <w:rsid w:val="00785DA4"/>
    <w:rsid w:val="00786AD9"/>
    <w:rsid w:val="007871DA"/>
    <w:rsid w:val="00787978"/>
    <w:rsid w:val="007952A4"/>
    <w:rsid w:val="007972B8"/>
    <w:rsid w:val="007977BF"/>
    <w:rsid w:val="007A147A"/>
    <w:rsid w:val="007A153C"/>
    <w:rsid w:val="007A4487"/>
    <w:rsid w:val="007A56DF"/>
    <w:rsid w:val="007A5E42"/>
    <w:rsid w:val="007A67D7"/>
    <w:rsid w:val="007A6DA2"/>
    <w:rsid w:val="007A73A7"/>
    <w:rsid w:val="007A769C"/>
    <w:rsid w:val="007A7932"/>
    <w:rsid w:val="007B2099"/>
    <w:rsid w:val="007B2798"/>
    <w:rsid w:val="007B4377"/>
    <w:rsid w:val="007B5B06"/>
    <w:rsid w:val="007B6100"/>
    <w:rsid w:val="007B66FA"/>
    <w:rsid w:val="007B67C4"/>
    <w:rsid w:val="007B6E6B"/>
    <w:rsid w:val="007B7576"/>
    <w:rsid w:val="007C0BD5"/>
    <w:rsid w:val="007C27F0"/>
    <w:rsid w:val="007C4947"/>
    <w:rsid w:val="007C56DA"/>
    <w:rsid w:val="007C5A43"/>
    <w:rsid w:val="007C7014"/>
    <w:rsid w:val="007C7F7B"/>
    <w:rsid w:val="007D1D62"/>
    <w:rsid w:val="007D2935"/>
    <w:rsid w:val="007D2F20"/>
    <w:rsid w:val="007D3280"/>
    <w:rsid w:val="007D332E"/>
    <w:rsid w:val="007D3A7B"/>
    <w:rsid w:val="007D416D"/>
    <w:rsid w:val="007D44BB"/>
    <w:rsid w:val="007D4A26"/>
    <w:rsid w:val="007D5CD9"/>
    <w:rsid w:val="007D716D"/>
    <w:rsid w:val="007E0BF2"/>
    <w:rsid w:val="007E1E2D"/>
    <w:rsid w:val="007E2395"/>
    <w:rsid w:val="007E3AD1"/>
    <w:rsid w:val="007E405C"/>
    <w:rsid w:val="007E59A1"/>
    <w:rsid w:val="007E5A76"/>
    <w:rsid w:val="007E5FEC"/>
    <w:rsid w:val="007E63FA"/>
    <w:rsid w:val="007E6E6B"/>
    <w:rsid w:val="007F0294"/>
    <w:rsid w:val="007F0604"/>
    <w:rsid w:val="007F0C9D"/>
    <w:rsid w:val="007F2962"/>
    <w:rsid w:val="007F4273"/>
    <w:rsid w:val="007F4361"/>
    <w:rsid w:val="007F67F3"/>
    <w:rsid w:val="007F6A44"/>
    <w:rsid w:val="007F7247"/>
    <w:rsid w:val="007F7BDA"/>
    <w:rsid w:val="00801AA6"/>
    <w:rsid w:val="0080201C"/>
    <w:rsid w:val="00802064"/>
    <w:rsid w:val="008029F2"/>
    <w:rsid w:val="00802FB8"/>
    <w:rsid w:val="00803B73"/>
    <w:rsid w:val="00804112"/>
    <w:rsid w:val="0080476D"/>
    <w:rsid w:val="008048F3"/>
    <w:rsid w:val="00806ABA"/>
    <w:rsid w:val="00806CB5"/>
    <w:rsid w:val="00807C7E"/>
    <w:rsid w:val="00807EAA"/>
    <w:rsid w:val="0081119E"/>
    <w:rsid w:val="008114C4"/>
    <w:rsid w:val="00811A90"/>
    <w:rsid w:val="00812409"/>
    <w:rsid w:val="00812B12"/>
    <w:rsid w:val="008132E0"/>
    <w:rsid w:val="00813B60"/>
    <w:rsid w:val="00813CE8"/>
    <w:rsid w:val="00814E0F"/>
    <w:rsid w:val="0081602B"/>
    <w:rsid w:val="0081618F"/>
    <w:rsid w:val="008176CF"/>
    <w:rsid w:val="00817725"/>
    <w:rsid w:val="00817AA8"/>
    <w:rsid w:val="008210DB"/>
    <w:rsid w:val="0082111F"/>
    <w:rsid w:val="00821563"/>
    <w:rsid w:val="00822D79"/>
    <w:rsid w:val="00824025"/>
    <w:rsid w:val="0082571C"/>
    <w:rsid w:val="00825E43"/>
    <w:rsid w:val="0082666B"/>
    <w:rsid w:val="00827E3B"/>
    <w:rsid w:val="00830FBA"/>
    <w:rsid w:val="00834692"/>
    <w:rsid w:val="0083483E"/>
    <w:rsid w:val="00836EE9"/>
    <w:rsid w:val="00837CE9"/>
    <w:rsid w:val="00840549"/>
    <w:rsid w:val="0084079B"/>
    <w:rsid w:val="008408D2"/>
    <w:rsid w:val="00840E59"/>
    <w:rsid w:val="008412D2"/>
    <w:rsid w:val="00841756"/>
    <w:rsid w:val="0084295D"/>
    <w:rsid w:val="00843243"/>
    <w:rsid w:val="008439A9"/>
    <w:rsid w:val="00845184"/>
    <w:rsid w:val="00845408"/>
    <w:rsid w:val="0084627C"/>
    <w:rsid w:val="00846727"/>
    <w:rsid w:val="00850AA7"/>
    <w:rsid w:val="008511CF"/>
    <w:rsid w:val="00851223"/>
    <w:rsid w:val="00851262"/>
    <w:rsid w:val="00851451"/>
    <w:rsid w:val="00854027"/>
    <w:rsid w:val="00854EEA"/>
    <w:rsid w:val="0085587D"/>
    <w:rsid w:val="00855A70"/>
    <w:rsid w:val="00855AEE"/>
    <w:rsid w:val="00855BE9"/>
    <w:rsid w:val="00855F35"/>
    <w:rsid w:val="00856109"/>
    <w:rsid w:val="0085701E"/>
    <w:rsid w:val="00857472"/>
    <w:rsid w:val="00857744"/>
    <w:rsid w:val="00861389"/>
    <w:rsid w:val="00861650"/>
    <w:rsid w:val="00861795"/>
    <w:rsid w:val="00861BB4"/>
    <w:rsid w:val="00863960"/>
    <w:rsid w:val="008656A9"/>
    <w:rsid w:val="00865C61"/>
    <w:rsid w:val="008660C7"/>
    <w:rsid w:val="008668BC"/>
    <w:rsid w:val="00867E2B"/>
    <w:rsid w:val="00870445"/>
    <w:rsid w:val="00872611"/>
    <w:rsid w:val="00872B45"/>
    <w:rsid w:val="008741F8"/>
    <w:rsid w:val="00874BF5"/>
    <w:rsid w:val="00875BD6"/>
    <w:rsid w:val="00876D1C"/>
    <w:rsid w:val="00880AAF"/>
    <w:rsid w:val="00880DB7"/>
    <w:rsid w:val="0088351A"/>
    <w:rsid w:val="00883F90"/>
    <w:rsid w:val="00884E68"/>
    <w:rsid w:val="00886BCC"/>
    <w:rsid w:val="008872DD"/>
    <w:rsid w:val="008877B1"/>
    <w:rsid w:val="0089007D"/>
    <w:rsid w:val="00891AEE"/>
    <w:rsid w:val="00893D26"/>
    <w:rsid w:val="00895920"/>
    <w:rsid w:val="008A0327"/>
    <w:rsid w:val="008A0F7B"/>
    <w:rsid w:val="008A1DC0"/>
    <w:rsid w:val="008A1EB7"/>
    <w:rsid w:val="008A3D5D"/>
    <w:rsid w:val="008A4A3A"/>
    <w:rsid w:val="008A5088"/>
    <w:rsid w:val="008A6C36"/>
    <w:rsid w:val="008A6FF9"/>
    <w:rsid w:val="008B1A98"/>
    <w:rsid w:val="008B1E7E"/>
    <w:rsid w:val="008B3AD5"/>
    <w:rsid w:val="008B43D9"/>
    <w:rsid w:val="008B4D7B"/>
    <w:rsid w:val="008B5806"/>
    <w:rsid w:val="008B5BB5"/>
    <w:rsid w:val="008B6EB3"/>
    <w:rsid w:val="008B731D"/>
    <w:rsid w:val="008B77EB"/>
    <w:rsid w:val="008C1B5C"/>
    <w:rsid w:val="008C2DB1"/>
    <w:rsid w:val="008C3EA8"/>
    <w:rsid w:val="008C4458"/>
    <w:rsid w:val="008C643F"/>
    <w:rsid w:val="008C7A43"/>
    <w:rsid w:val="008D49A8"/>
    <w:rsid w:val="008D51DB"/>
    <w:rsid w:val="008D5D90"/>
    <w:rsid w:val="008D6DCE"/>
    <w:rsid w:val="008D73FB"/>
    <w:rsid w:val="008E0D1B"/>
    <w:rsid w:val="008E0FDD"/>
    <w:rsid w:val="008E1F59"/>
    <w:rsid w:val="008E2DBC"/>
    <w:rsid w:val="008E559C"/>
    <w:rsid w:val="008E5756"/>
    <w:rsid w:val="008E5D29"/>
    <w:rsid w:val="008E6A01"/>
    <w:rsid w:val="008E7DBE"/>
    <w:rsid w:val="008F2026"/>
    <w:rsid w:val="008F31EC"/>
    <w:rsid w:val="008F4EFE"/>
    <w:rsid w:val="008F581A"/>
    <w:rsid w:val="008F5C3F"/>
    <w:rsid w:val="008F65A8"/>
    <w:rsid w:val="008F6A3E"/>
    <w:rsid w:val="008F735D"/>
    <w:rsid w:val="0090096A"/>
    <w:rsid w:val="009023B2"/>
    <w:rsid w:val="00902777"/>
    <w:rsid w:val="0090340E"/>
    <w:rsid w:val="00903756"/>
    <w:rsid w:val="00904CC3"/>
    <w:rsid w:val="0090534E"/>
    <w:rsid w:val="00906B2F"/>
    <w:rsid w:val="00907B61"/>
    <w:rsid w:val="00907D6C"/>
    <w:rsid w:val="009104F3"/>
    <w:rsid w:val="00912711"/>
    <w:rsid w:val="00912837"/>
    <w:rsid w:val="00913544"/>
    <w:rsid w:val="0091398C"/>
    <w:rsid w:val="009146E6"/>
    <w:rsid w:val="00915329"/>
    <w:rsid w:val="00915976"/>
    <w:rsid w:val="0091615B"/>
    <w:rsid w:val="009168FE"/>
    <w:rsid w:val="00917838"/>
    <w:rsid w:val="009202A8"/>
    <w:rsid w:val="0092137A"/>
    <w:rsid w:val="0092172F"/>
    <w:rsid w:val="00921A4E"/>
    <w:rsid w:val="00921D14"/>
    <w:rsid w:val="00922C19"/>
    <w:rsid w:val="00922F10"/>
    <w:rsid w:val="00923CBA"/>
    <w:rsid w:val="00923CF4"/>
    <w:rsid w:val="00923CFB"/>
    <w:rsid w:val="009245D9"/>
    <w:rsid w:val="0092568C"/>
    <w:rsid w:val="00926032"/>
    <w:rsid w:val="009271D9"/>
    <w:rsid w:val="00927C4B"/>
    <w:rsid w:val="00927FCD"/>
    <w:rsid w:val="009308D6"/>
    <w:rsid w:val="00930D03"/>
    <w:rsid w:val="0093185C"/>
    <w:rsid w:val="00931891"/>
    <w:rsid w:val="00932504"/>
    <w:rsid w:val="00932EF4"/>
    <w:rsid w:val="00933371"/>
    <w:rsid w:val="009334AB"/>
    <w:rsid w:val="00934965"/>
    <w:rsid w:val="00934B3F"/>
    <w:rsid w:val="00936372"/>
    <w:rsid w:val="0093709C"/>
    <w:rsid w:val="009371CC"/>
    <w:rsid w:val="0093729E"/>
    <w:rsid w:val="00941706"/>
    <w:rsid w:val="009419D1"/>
    <w:rsid w:val="0094220B"/>
    <w:rsid w:val="009425C8"/>
    <w:rsid w:val="00943B22"/>
    <w:rsid w:val="00944DB8"/>
    <w:rsid w:val="00945086"/>
    <w:rsid w:val="00946538"/>
    <w:rsid w:val="00946D88"/>
    <w:rsid w:val="009479FA"/>
    <w:rsid w:val="00947F73"/>
    <w:rsid w:val="00950E29"/>
    <w:rsid w:val="0095152D"/>
    <w:rsid w:val="00953E10"/>
    <w:rsid w:val="00953E70"/>
    <w:rsid w:val="00954A8A"/>
    <w:rsid w:val="00956243"/>
    <w:rsid w:val="009576E9"/>
    <w:rsid w:val="00957F17"/>
    <w:rsid w:val="009625E7"/>
    <w:rsid w:val="0096295A"/>
    <w:rsid w:val="00963DEC"/>
    <w:rsid w:val="00964951"/>
    <w:rsid w:val="00964D6C"/>
    <w:rsid w:val="00964FBF"/>
    <w:rsid w:val="00966E29"/>
    <w:rsid w:val="00967580"/>
    <w:rsid w:val="00970070"/>
    <w:rsid w:val="009709C7"/>
    <w:rsid w:val="009716CA"/>
    <w:rsid w:val="00971763"/>
    <w:rsid w:val="00973F2E"/>
    <w:rsid w:val="00973F3E"/>
    <w:rsid w:val="00974328"/>
    <w:rsid w:val="00974FAF"/>
    <w:rsid w:val="009762FE"/>
    <w:rsid w:val="009776E1"/>
    <w:rsid w:val="00980524"/>
    <w:rsid w:val="00983882"/>
    <w:rsid w:val="009839B4"/>
    <w:rsid w:val="00983AB3"/>
    <w:rsid w:val="00983DF0"/>
    <w:rsid w:val="00986476"/>
    <w:rsid w:val="00986713"/>
    <w:rsid w:val="00986F60"/>
    <w:rsid w:val="00987500"/>
    <w:rsid w:val="009907C8"/>
    <w:rsid w:val="0099384C"/>
    <w:rsid w:val="00993CA7"/>
    <w:rsid w:val="00993DD6"/>
    <w:rsid w:val="0099428C"/>
    <w:rsid w:val="0099445E"/>
    <w:rsid w:val="00994906"/>
    <w:rsid w:val="0099597F"/>
    <w:rsid w:val="00995C10"/>
    <w:rsid w:val="00995CE2"/>
    <w:rsid w:val="009968E2"/>
    <w:rsid w:val="00997032"/>
    <w:rsid w:val="00997986"/>
    <w:rsid w:val="009A0CA8"/>
    <w:rsid w:val="009A17F6"/>
    <w:rsid w:val="009A2A49"/>
    <w:rsid w:val="009A2E8E"/>
    <w:rsid w:val="009A7037"/>
    <w:rsid w:val="009A70EF"/>
    <w:rsid w:val="009B09EB"/>
    <w:rsid w:val="009B0C49"/>
    <w:rsid w:val="009B1640"/>
    <w:rsid w:val="009B1B4A"/>
    <w:rsid w:val="009B1EC7"/>
    <w:rsid w:val="009B2C1A"/>
    <w:rsid w:val="009B3B19"/>
    <w:rsid w:val="009B43EE"/>
    <w:rsid w:val="009B4DB0"/>
    <w:rsid w:val="009B5078"/>
    <w:rsid w:val="009B536A"/>
    <w:rsid w:val="009B5894"/>
    <w:rsid w:val="009B58A6"/>
    <w:rsid w:val="009B5941"/>
    <w:rsid w:val="009B62AB"/>
    <w:rsid w:val="009B701C"/>
    <w:rsid w:val="009B7095"/>
    <w:rsid w:val="009B718A"/>
    <w:rsid w:val="009B726F"/>
    <w:rsid w:val="009C034A"/>
    <w:rsid w:val="009C056B"/>
    <w:rsid w:val="009C07CA"/>
    <w:rsid w:val="009C0A21"/>
    <w:rsid w:val="009C2430"/>
    <w:rsid w:val="009C2A5F"/>
    <w:rsid w:val="009C5A2C"/>
    <w:rsid w:val="009C5AB6"/>
    <w:rsid w:val="009C76B8"/>
    <w:rsid w:val="009D1154"/>
    <w:rsid w:val="009D14D1"/>
    <w:rsid w:val="009D1836"/>
    <w:rsid w:val="009D2251"/>
    <w:rsid w:val="009D2906"/>
    <w:rsid w:val="009D29A4"/>
    <w:rsid w:val="009D2B6F"/>
    <w:rsid w:val="009D310F"/>
    <w:rsid w:val="009D375D"/>
    <w:rsid w:val="009D43AC"/>
    <w:rsid w:val="009D4756"/>
    <w:rsid w:val="009D4C84"/>
    <w:rsid w:val="009D507A"/>
    <w:rsid w:val="009D57E5"/>
    <w:rsid w:val="009E0636"/>
    <w:rsid w:val="009E15CC"/>
    <w:rsid w:val="009E1AAC"/>
    <w:rsid w:val="009E1E36"/>
    <w:rsid w:val="009E2C5C"/>
    <w:rsid w:val="009E2DBD"/>
    <w:rsid w:val="009E3576"/>
    <w:rsid w:val="009E6A86"/>
    <w:rsid w:val="009E7F75"/>
    <w:rsid w:val="009F03EB"/>
    <w:rsid w:val="009F075B"/>
    <w:rsid w:val="009F1762"/>
    <w:rsid w:val="009F1D16"/>
    <w:rsid w:val="009F3434"/>
    <w:rsid w:val="009F3D97"/>
    <w:rsid w:val="009F4C0F"/>
    <w:rsid w:val="009F5DA2"/>
    <w:rsid w:val="009F70CC"/>
    <w:rsid w:val="009F755C"/>
    <w:rsid w:val="009F7584"/>
    <w:rsid w:val="009F78C9"/>
    <w:rsid w:val="009F7955"/>
    <w:rsid w:val="00A00E2F"/>
    <w:rsid w:val="00A02C63"/>
    <w:rsid w:val="00A030F7"/>
    <w:rsid w:val="00A05E8C"/>
    <w:rsid w:val="00A06F49"/>
    <w:rsid w:val="00A10132"/>
    <w:rsid w:val="00A10B7A"/>
    <w:rsid w:val="00A123FB"/>
    <w:rsid w:val="00A12E7A"/>
    <w:rsid w:val="00A13981"/>
    <w:rsid w:val="00A141A1"/>
    <w:rsid w:val="00A147E0"/>
    <w:rsid w:val="00A15D26"/>
    <w:rsid w:val="00A16647"/>
    <w:rsid w:val="00A17A8D"/>
    <w:rsid w:val="00A17F17"/>
    <w:rsid w:val="00A210AE"/>
    <w:rsid w:val="00A21CE4"/>
    <w:rsid w:val="00A23C36"/>
    <w:rsid w:val="00A24B69"/>
    <w:rsid w:val="00A25098"/>
    <w:rsid w:val="00A265F9"/>
    <w:rsid w:val="00A27508"/>
    <w:rsid w:val="00A30053"/>
    <w:rsid w:val="00A327DF"/>
    <w:rsid w:val="00A32E17"/>
    <w:rsid w:val="00A3341D"/>
    <w:rsid w:val="00A3405F"/>
    <w:rsid w:val="00A3435C"/>
    <w:rsid w:val="00A36F41"/>
    <w:rsid w:val="00A371C5"/>
    <w:rsid w:val="00A407E9"/>
    <w:rsid w:val="00A41AE5"/>
    <w:rsid w:val="00A42D5D"/>
    <w:rsid w:val="00A435FE"/>
    <w:rsid w:val="00A4501B"/>
    <w:rsid w:val="00A458CD"/>
    <w:rsid w:val="00A460AE"/>
    <w:rsid w:val="00A464AB"/>
    <w:rsid w:val="00A46A2F"/>
    <w:rsid w:val="00A50004"/>
    <w:rsid w:val="00A50392"/>
    <w:rsid w:val="00A50DA4"/>
    <w:rsid w:val="00A51074"/>
    <w:rsid w:val="00A51CD7"/>
    <w:rsid w:val="00A52C64"/>
    <w:rsid w:val="00A53309"/>
    <w:rsid w:val="00A53EE4"/>
    <w:rsid w:val="00A5639D"/>
    <w:rsid w:val="00A566AC"/>
    <w:rsid w:val="00A56CE7"/>
    <w:rsid w:val="00A5701F"/>
    <w:rsid w:val="00A57307"/>
    <w:rsid w:val="00A57A56"/>
    <w:rsid w:val="00A6437D"/>
    <w:rsid w:val="00A644B7"/>
    <w:rsid w:val="00A64650"/>
    <w:rsid w:val="00A6490D"/>
    <w:rsid w:val="00A66531"/>
    <w:rsid w:val="00A66C8D"/>
    <w:rsid w:val="00A70D96"/>
    <w:rsid w:val="00A7113A"/>
    <w:rsid w:val="00A713DB"/>
    <w:rsid w:val="00A7149F"/>
    <w:rsid w:val="00A719EF"/>
    <w:rsid w:val="00A71A9A"/>
    <w:rsid w:val="00A71B46"/>
    <w:rsid w:val="00A737C0"/>
    <w:rsid w:val="00A74433"/>
    <w:rsid w:val="00A75E7B"/>
    <w:rsid w:val="00A80515"/>
    <w:rsid w:val="00A80B01"/>
    <w:rsid w:val="00A811EB"/>
    <w:rsid w:val="00A81589"/>
    <w:rsid w:val="00A825E6"/>
    <w:rsid w:val="00A83B66"/>
    <w:rsid w:val="00A83BB7"/>
    <w:rsid w:val="00A84E8B"/>
    <w:rsid w:val="00A85973"/>
    <w:rsid w:val="00A8708B"/>
    <w:rsid w:val="00A87210"/>
    <w:rsid w:val="00A8733B"/>
    <w:rsid w:val="00A877F0"/>
    <w:rsid w:val="00A87AE7"/>
    <w:rsid w:val="00A87DD3"/>
    <w:rsid w:val="00A87F75"/>
    <w:rsid w:val="00A9041B"/>
    <w:rsid w:val="00A9161B"/>
    <w:rsid w:val="00A922A4"/>
    <w:rsid w:val="00A92D0C"/>
    <w:rsid w:val="00A95FBF"/>
    <w:rsid w:val="00AA05C7"/>
    <w:rsid w:val="00AA19FE"/>
    <w:rsid w:val="00AA1A15"/>
    <w:rsid w:val="00AA2D51"/>
    <w:rsid w:val="00AA42A0"/>
    <w:rsid w:val="00AA504E"/>
    <w:rsid w:val="00AA5181"/>
    <w:rsid w:val="00AA54DF"/>
    <w:rsid w:val="00AA6518"/>
    <w:rsid w:val="00AB0413"/>
    <w:rsid w:val="00AB0E14"/>
    <w:rsid w:val="00AB3458"/>
    <w:rsid w:val="00AB4184"/>
    <w:rsid w:val="00AB4799"/>
    <w:rsid w:val="00AB52E5"/>
    <w:rsid w:val="00AB577A"/>
    <w:rsid w:val="00AB6541"/>
    <w:rsid w:val="00AB75B3"/>
    <w:rsid w:val="00AB7908"/>
    <w:rsid w:val="00AC0006"/>
    <w:rsid w:val="00AC01EF"/>
    <w:rsid w:val="00AC02CF"/>
    <w:rsid w:val="00AC340E"/>
    <w:rsid w:val="00AC3752"/>
    <w:rsid w:val="00AC3C50"/>
    <w:rsid w:val="00AC4211"/>
    <w:rsid w:val="00AC50ED"/>
    <w:rsid w:val="00AC75A1"/>
    <w:rsid w:val="00AC7A4C"/>
    <w:rsid w:val="00AC7B09"/>
    <w:rsid w:val="00AD29A6"/>
    <w:rsid w:val="00AD3B1D"/>
    <w:rsid w:val="00AD55B3"/>
    <w:rsid w:val="00AD56B9"/>
    <w:rsid w:val="00AD6D00"/>
    <w:rsid w:val="00AD7E01"/>
    <w:rsid w:val="00AE181F"/>
    <w:rsid w:val="00AE1EAA"/>
    <w:rsid w:val="00AE20B8"/>
    <w:rsid w:val="00AE23BB"/>
    <w:rsid w:val="00AE24E8"/>
    <w:rsid w:val="00AE3CB4"/>
    <w:rsid w:val="00AE55D0"/>
    <w:rsid w:val="00AE6501"/>
    <w:rsid w:val="00AE6816"/>
    <w:rsid w:val="00AE7121"/>
    <w:rsid w:val="00AE7BD0"/>
    <w:rsid w:val="00AE7EB8"/>
    <w:rsid w:val="00AF21E4"/>
    <w:rsid w:val="00AF46CB"/>
    <w:rsid w:val="00AF4711"/>
    <w:rsid w:val="00AF6C58"/>
    <w:rsid w:val="00B003D5"/>
    <w:rsid w:val="00B01601"/>
    <w:rsid w:val="00B01F58"/>
    <w:rsid w:val="00B02E10"/>
    <w:rsid w:val="00B0515E"/>
    <w:rsid w:val="00B05667"/>
    <w:rsid w:val="00B07754"/>
    <w:rsid w:val="00B07D64"/>
    <w:rsid w:val="00B11016"/>
    <w:rsid w:val="00B12AF2"/>
    <w:rsid w:val="00B13565"/>
    <w:rsid w:val="00B13667"/>
    <w:rsid w:val="00B14153"/>
    <w:rsid w:val="00B14212"/>
    <w:rsid w:val="00B1477F"/>
    <w:rsid w:val="00B154C9"/>
    <w:rsid w:val="00B15DC9"/>
    <w:rsid w:val="00B1637B"/>
    <w:rsid w:val="00B17989"/>
    <w:rsid w:val="00B17BD2"/>
    <w:rsid w:val="00B202D4"/>
    <w:rsid w:val="00B20A61"/>
    <w:rsid w:val="00B2103F"/>
    <w:rsid w:val="00B215EC"/>
    <w:rsid w:val="00B21B9B"/>
    <w:rsid w:val="00B22B5C"/>
    <w:rsid w:val="00B23176"/>
    <w:rsid w:val="00B23321"/>
    <w:rsid w:val="00B23650"/>
    <w:rsid w:val="00B24550"/>
    <w:rsid w:val="00B24A54"/>
    <w:rsid w:val="00B25338"/>
    <w:rsid w:val="00B25599"/>
    <w:rsid w:val="00B26C66"/>
    <w:rsid w:val="00B2751D"/>
    <w:rsid w:val="00B275FC"/>
    <w:rsid w:val="00B321D4"/>
    <w:rsid w:val="00B33F66"/>
    <w:rsid w:val="00B34A80"/>
    <w:rsid w:val="00B34B59"/>
    <w:rsid w:val="00B35397"/>
    <w:rsid w:val="00B35488"/>
    <w:rsid w:val="00B367E5"/>
    <w:rsid w:val="00B376F8"/>
    <w:rsid w:val="00B37D08"/>
    <w:rsid w:val="00B4097F"/>
    <w:rsid w:val="00B4137F"/>
    <w:rsid w:val="00B42162"/>
    <w:rsid w:val="00B42CCD"/>
    <w:rsid w:val="00B44BF0"/>
    <w:rsid w:val="00B45000"/>
    <w:rsid w:val="00B45125"/>
    <w:rsid w:val="00B45AA8"/>
    <w:rsid w:val="00B45D1C"/>
    <w:rsid w:val="00B460D3"/>
    <w:rsid w:val="00B467F6"/>
    <w:rsid w:val="00B47ACD"/>
    <w:rsid w:val="00B51DC8"/>
    <w:rsid w:val="00B5208C"/>
    <w:rsid w:val="00B53850"/>
    <w:rsid w:val="00B53A30"/>
    <w:rsid w:val="00B53B8A"/>
    <w:rsid w:val="00B53DD6"/>
    <w:rsid w:val="00B547D6"/>
    <w:rsid w:val="00B54C83"/>
    <w:rsid w:val="00B54EC4"/>
    <w:rsid w:val="00B552A7"/>
    <w:rsid w:val="00B55388"/>
    <w:rsid w:val="00B60983"/>
    <w:rsid w:val="00B60B98"/>
    <w:rsid w:val="00B60E95"/>
    <w:rsid w:val="00B617F1"/>
    <w:rsid w:val="00B625CC"/>
    <w:rsid w:val="00B634E0"/>
    <w:rsid w:val="00B64319"/>
    <w:rsid w:val="00B64E30"/>
    <w:rsid w:val="00B65729"/>
    <w:rsid w:val="00B6583E"/>
    <w:rsid w:val="00B661AF"/>
    <w:rsid w:val="00B66A2A"/>
    <w:rsid w:val="00B66D2E"/>
    <w:rsid w:val="00B67851"/>
    <w:rsid w:val="00B70AB0"/>
    <w:rsid w:val="00B70C33"/>
    <w:rsid w:val="00B70F3C"/>
    <w:rsid w:val="00B713D9"/>
    <w:rsid w:val="00B714E9"/>
    <w:rsid w:val="00B72941"/>
    <w:rsid w:val="00B72A59"/>
    <w:rsid w:val="00B7318A"/>
    <w:rsid w:val="00B73C53"/>
    <w:rsid w:val="00B74F49"/>
    <w:rsid w:val="00B7536F"/>
    <w:rsid w:val="00B75BBB"/>
    <w:rsid w:val="00B75E4E"/>
    <w:rsid w:val="00B7617E"/>
    <w:rsid w:val="00B76BB1"/>
    <w:rsid w:val="00B8001A"/>
    <w:rsid w:val="00B812E3"/>
    <w:rsid w:val="00B81E91"/>
    <w:rsid w:val="00B851EF"/>
    <w:rsid w:val="00B85F97"/>
    <w:rsid w:val="00B86AAB"/>
    <w:rsid w:val="00B86E40"/>
    <w:rsid w:val="00B8778D"/>
    <w:rsid w:val="00B90491"/>
    <w:rsid w:val="00B90500"/>
    <w:rsid w:val="00B9116B"/>
    <w:rsid w:val="00B9343A"/>
    <w:rsid w:val="00B9366B"/>
    <w:rsid w:val="00B9403B"/>
    <w:rsid w:val="00B9445E"/>
    <w:rsid w:val="00B945E7"/>
    <w:rsid w:val="00B9558A"/>
    <w:rsid w:val="00B95D33"/>
    <w:rsid w:val="00B96461"/>
    <w:rsid w:val="00B96A19"/>
    <w:rsid w:val="00B96B1F"/>
    <w:rsid w:val="00BA12D6"/>
    <w:rsid w:val="00BA1ABE"/>
    <w:rsid w:val="00BA2F68"/>
    <w:rsid w:val="00BA3384"/>
    <w:rsid w:val="00BA3C90"/>
    <w:rsid w:val="00BA4218"/>
    <w:rsid w:val="00BA5245"/>
    <w:rsid w:val="00BA68EB"/>
    <w:rsid w:val="00BB0426"/>
    <w:rsid w:val="00BB2536"/>
    <w:rsid w:val="00BB29B3"/>
    <w:rsid w:val="00BB3075"/>
    <w:rsid w:val="00BB3ADF"/>
    <w:rsid w:val="00BB3C09"/>
    <w:rsid w:val="00BB46C2"/>
    <w:rsid w:val="00BB59FE"/>
    <w:rsid w:val="00BB5C91"/>
    <w:rsid w:val="00BB743B"/>
    <w:rsid w:val="00BB761E"/>
    <w:rsid w:val="00BB7806"/>
    <w:rsid w:val="00BC0AD8"/>
    <w:rsid w:val="00BC0F6C"/>
    <w:rsid w:val="00BC1A82"/>
    <w:rsid w:val="00BC1D3E"/>
    <w:rsid w:val="00BC1EFD"/>
    <w:rsid w:val="00BC3C65"/>
    <w:rsid w:val="00BC3D5C"/>
    <w:rsid w:val="00BC44D2"/>
    <w:rsid w:val="00BC49C5"/>
    <w:rsid w:val="00BC5C0E"/>
    <w:rsid w:val="00BC69D7"/>
    <w:rsid w:val="00BC6FDC"/>
    <w:rsid w:val="00BD0463"/>
    <w:rsid w:val="00BD0ADD"/>
    <w:rsid w:val="00BD0E16"/>
    <w:rsid w:val="00BD1AEB"/>
    <w:rsid w:val="00BD2281"/>
    <w:rsid w:val="00BD241C"/>
    <w:rsid w:val="00BD29C8"/>
    <w:rsid w:val="00BD32AC"/>
    <w:rsid w:val="00BD4799"/>
    <w:rsid w:val="00BD4E52"/>
    <w:rsid w:val="00BD4F9F"/>
    <w:rsid w:val="00BD5A51"/>
    <w:rsid w:val="00BD7057"/>
    <w:rsid w:val="00BE0808"/>
    <w:rsid w:val="00BE1A50"/>
    <w:rsid w:val="00BE1F44"/>
    <w:rsid w:val="00BE499E"/>
    <w:rsid w:val="00BE5670"/>
    <w:rsid w:val="00BE65AE"/>
    <w:rsid w:val="00BE6CB5"/>
    <w:rsid w:val="00BF0AC8"/>
    <w:rsid w:val="00BF0D6A"/>
    <w:rsid w:val="00BF1AAB"/>
    <w:rsid w:val="00BF1BDD"/>
    <w:rsid w:val="00BF1BF3"/>
    <w:rsid w:val="00BF1C58"/>
    <w:rsid w:val="00BF30BC"/>
    <w:rsid w:val="00BF546F"/>
    <w:rsid w:val="00BF5EF7"/>
    <w:rsid w:val="00BF6647"/>
    <w:rsid w:val="00BF6988"/>
    <w:rsid w:val="00BF6B47"/>
    <w:rsid w:val="00C00911"/>
    <w:rsid w:val="00C009CA"/>
    <w:rsid w:val="00C026E1"/>
    <w:rsid w:val="00C030FE"/>
    <w:rsid w:val="00C0621D"/>
    <w:rsid w:val="00C06885"/>
    <w:rsid w:val="00C06974"/>
    <w:rsid w:val="00C06C37"/>
    <w:rsid w:val="00C0732C"/>
    <w:rsid w:val="00C07EC6"/>
    <w:rsid w:val="00C1063F"/>
    <w:rsid w:val="00C113BB"/>
    <w:rsid w:val="00C113FD"/>
    <w:rsid w:val="00C1252A"/>
    <w:rsid w:val="00C1295F"/>
    <w:rsid w:val="00C131B8"/>
    <w:rsid w:val="00C157EA"/>
    <w:rsid w:val="00C16D62"/>
    <w:rsid w:val="00C1776D"/>
    <w:rsid w:val="00C20644"/>
    <w:rsid w:val="00C21960"/>
    <w:rsid w:val="00C21C9C"/>
    <w:rsid w:val="00C21DA8"/>
    <w:rsid w:val="00C23CB4"/>
    <w:rsid w:val="00C2457D"/>
    <w:rsid w:val="00C25928"/>
    <w:rsid w:val="00C26A79"/>
    <w:rsid w:val="00C3049D"/>
    <w:rsid w:val="00C331B8"/>
    <w:rsid w:val="00C3368B"/>
    <w:rsid w:val="00C33772"/>
    <w:rsid w:val="00C339FD"/>
    <w:rsid w:val="00C34868"/>
    <w:rsid w:val="00C36A87"/>
    <w:rsid w:val="00C373CF"/>
    <w:rsid w:val="00C376CA"/>
    <w:rsid w:val="00C37AB3"/>
    <w:rsid w:val="00C423F0"/>
    <w:rsid w:val="00C42D65"/>
    <w:rsid w:val="00C43051"/>
    <w:rsid w:val="00C444E1"/>
    <w:rsid w:val="00C45234"/>
    <w:rsid w:val="00C454A8"/>
    <w:rsid w:val="00C46F47"/>
    <w:rsid w:val="00C4757D"/>
    <w:rsid w:val="00C47F4C"/>
    <w:rsid w:val="00C50484"/>
    <w:rsid w:val="00C5095C"/>
    <w:rsid w:val="00C50AD6"/>
    <w:rsid w:val="00C5156C"/>
    <w:rsid w:val="00C53B5E"/>
    <w:rsid w:val="00C56388"/>
    <w:rsid w:val="00C5655A"/>
    <w:rsid w:val="00C56BAD"/>
    <w:rsid w:val="00C57520"/>
    <w:rsid w:val="00C60653"/>
    <w:rsid w:val="00C61700"/>
    <w:rsid w:val="00C61B1B"/>
    <w:rsid w:val="00C61F84"/>
    <w:rsid w:val="00C62654"/>
    <w:rsid w:val="00C62F3C"/>
    <w:rsid w:val="00C6467B"/>
    <w:rsid w:val="00C66734"/>
    <w:rsid w:val="00C6738F"/>
    <w:rsid w:val="00C705A6"/>
    <w:rsid w:val="00C705AE"/>
    <w:rsid w:val="00C71577"/>
    <w:rsid w:val="00C718BE"/>
    <w:rsid w:val="00C71985"/>
    <w:rsid w:val="00C71A18"/>
    <w:rsid w:val="00C71E80"/>
    <w:rsid w:val="00C72C07"/>
    <w:rsid w:val="00C72C27"/>
    <w:rsid w:val="00C74A7A"/>
    <w:rsid w:val="00C7599B"/>
    <w:rsid w:val="00C75DD3"/>
    <w:rsid w:val="00C76A28"/>
    <w:rsid w:val="00C76D12"/>
    <w:rsid w:val="00C76ED9"/>
    <w:rsid w:val="00C772AD"/>
    <w:rsid w:val="00C77A8B"/>
    <w:rsid w:val="00C81195"/>
    <w:rsid w:val="00C84534"/>
    <w:rsid w:val="00C865E2"/>
    <w:rsid w:val="00C86F43"/>
    <w:rsid w:val="00C90F4F"/>
    <w:rsid w:val="00C918A9"/>
    <w:rsid w:val="00C94727"/>
    <w:rsid w:val="00C94F4F"/>
    <w:rsid w:val="00C9539B"/>
    <w:rsid w:val="00C97114"/>
    <w:rsid w:val="00C973E3"/>
    <w:rsid w:val="00C9744A"/>
    <w:rsid w:val="00C978C5"/>
    <w:rsid w:val="00CA001C"/>
    <w:rsid w:val="00CA0451"/>
    <w:rsid w:val="00CA0719"/>
    <w:rsid w:val="00CA0901"/>
    <w:rsid w:val="00CA0E0C"/>
    <w:rsid w:val="00CA10FE"/>
    <w:rsid w:val="00CA220E"/>
    <w:rsid w:val="00CA4154"/>
    <w:rsid w:val="00CA4BC5"/>
    <w:rsid w:val="00CA50DA"/>
    <w:rsid w:val="00CA54E4"/>
    <w:rsid w:val="00CA5C03"/>
    <w:rsid w:val="00CA65D7"/>
    <w:rsid w:val="00CA793C"/>
    <w:rsid w:val="00CA7F2E"/>
    <w:rsid w:val="00CA7FD2"/>
    <w:rsid w:val="00CB0B96"/>
    <w:rsid w:val="00CB0FD2"/>
    <w:rsid w:val="00CB5841"/>
    <w:rsid w:val="00CB5BD7"/>
    <w:rsid w:val="00CB7475"/>
    <w:rsid w:val="00CB7E02"/>
    <w:rsid w:val="00CB7E93"/>
    <w:rsid w:val="00CC00BE"/>
    <w:rsid w:val="00CC0306"/>
    <w:rsid w:val="00CC09F4"/>
    <w:rsid w:val="00CC1312"/>
    <w:rsid w:val="00CC1C6B"/>
    <w:rsid w:val="00CC3463"/>
    <w:rsid w:val="00CC41D9"/>
    <w:rsid w:val="00CC4338"/>
    <w:rsid w:val="00CC43F8"/>
    <w:rsid w:val="00CC65DD"/>
    <w:rsid w:val="00CC685F"/>
    <w:rsid w:val="00CC6EA6"/>
    <w:rsid w:val="00CC6FAB"/>
    <w:rsid w:val="00CC7B72"/>
    <w:rsid w:val="00CC7E4A"/>
    <w:rsid w:val="00CD05F3"/>
    <w:rsid w:val="00CD1463"/>
    <w:rsid w:val="00CD1A98"/>
    <w:rsid w:val="00CD1BC5"/>
    <w:rsid w:val="00CD1F99"/>
    <w:rsid w:val="00CD2D03"/>
    <w:rsid w:val="00CD4A88"/>
    <w:rsid w:val="00CD55CE"/>
    <w:rsid w:val="00CD5DC1"/>
    <w:rsid w:val="00CD5FAC"/>
    <w:rsid w:val="00CD62D2"/>
    <w:rsid w:val="00CD7110"/>
    <w:rsid w:val="00CD7BD0"/>
    <w:rsid w:val="00CD7CA8"/>
    <w:rsid w:val="00CD7F0B"/>
    <w:rsid w:val="00CE116D"/>
    <w:rsid w:val="00CE18A2"/>
    <w:rsid w:val="00CE37AA"/>
    <w:rsid w:val="00CE3B28"/>
    <w:rsid w:val="00CE4A23"/>
    <w:rsid w:val="00CE5CEE"/>
    <w:rsid w:val="00CE65D2"/>
    <w:rsid w:val="00CE6E8B"/>
    <w:rsid w:val="00CE7CB4"/>
    <w:rsid w:val="00CF014A"/>
    <w:rsid w:val="00CF075F"/>
    <w:rsid w:val="00CF0B2A"/>
    <w:rsid w:val="00CF1911"/>
    <w:rsid w:val="00CF1B0D"/>
    <w:rsid w:val="00CF1D36"/>
    <w:rsid w:val="00CF372A"/>
    <w:rsid w:val="00CF4CD0"/>
    <w:rsid w:val="00CF5689"/>
    <w:rsid w:val="00CF70CF"/>
    <w:rsid w:val="00CF792D"/>
    <w:rsid w:val="00CF7A0C"/>
    <w:rsid w:val="00D00CA2"/>
    <w:rsid w:val="00D00FB5"/>
    <w:rsid w:val="00D01CE2"/>
    <w:rsid w:val="00D02740"/>
    <w:rsid w:val="00D02BB6"/>
    <w:rsid w:val="00D04C0D"/>
    <w:rsid w:val="00D056C2"/>
    <w:rsid w:val="00D065A3"/>
    <w:rsid w:val="00D076A2"/>
    <w:rsid w:val="00D07B27"/>
    <w:rsid w:val="00D10023"/>
    <w:rsid w:val="00D107EA"/>
    <w:rsid w:val="00D1085E"/>
    <w:rsid w:val="00D11B6F"/>
    <w:rsid w:val="00D12731"/>
    <w:rsid w:val="00D131BC"/>
    <w:rsid w:val="00D136BF"/>
    <w:rsid w:val="00D13E24"/>
    <w:rsid w:val="00D14195"/>
    <w:rsid w:val="00D147C8"/>
    <w:rsid w:val="00D150AB"/>
    <w:rsid w:val="00D150E7"/>
    <w:rsid w:val="00D1535B"/>
    <w:rsid w:val="00D15B74"/>
    <w:rsid w:val="00D165BA"/>
    <w:rsid w:val="00D168DB"/>
    <w:rsid w:val="00D17E8A"/>
    <w:rsid w:val="00D218AA"/>
    <w:rsid w:val="00D22401"/>
    <w:rsid w:val="00D23797"/>
    <w:rsid w:val="00D23881"/>
    <w:rsid w:val="00D2442F"/>
    <w:rsid w:val="00D265C1"/>
    <w:rsid w:val="00D30056"/>
    <w:rsid w:val="00D30832"/>
    <w:rsid w:val="00D30A13"/>
    <w:rsid w:val="00D30B12"/>
    <w:rsid w:val="00D30F6C"/>
    <w:rsid w:val="00D313B5"/>
    <w:rsid w:val="00D318B4"/>
    <w:rsid w:val="00D31A8B"/>
    <w:rsid w:val="00D32608"/>
    <w:rsid w:val="00D32A54"/>
    <w:rsid w:val="00D34B14"/>
    <w:rsid w:val="00D34C3A"/>
    <w:rsid w:val="00D35987"/>
    <w:rsid w:val="00D37F1B"/>
    <w:rsid w:val="00D402BC"/>
    <w:rsid w:val="00D40A36"/>
    <w:rsid w:val="00D41712"/>
    <w:rsid w:val="00D42CA5"/>
    <w:rsid w:val="00D42FB5"/>
    <w:rsid w:val="00D43751"/>
    <w:rsid w:val="00D43E94"/>
    <w:rsid w:val="00D447A0"/>
    <w:rsid w:val="00D46C2F"/>
    <w:rsid w:val="00D47108"/>
    <w:rsid w:val="00D51FFA"/>
    <w:rsid w:val="00D524CB"/>
    <w:rsid w:val="00D5506D"/>
    <w:rsid w:val="00D5528D"/>
    <w:rsid w:val="00D56789"/>
    <w:rsid w:val="00D56D93"/>
    <w:rsid w:val="00D570F0"/>
    <w:rsid w:val="00D57D6E"/>
    <w:rsid w:val="00D613D6"/>
    <w:rsid w:val="00D6150E"/>
    <w:rsid w:val="00D623C4"/>
    <w:rsid w:val="00D623FF"/>
    <w:rsid w:val="00D62B14"/>
    <w:rsid w:val="00D642E5"/>
    <w:rsid w:val="00D70489"/>
    <w:rsid w:val="00D71233"/>
    <w:rsid w:val="00D71876"/>
    <w:rsid w:val="00D71D78"/>
    <w:rsid w:val="00D72A65"/>
    <w:rsid w:val="00D73350"/>
    <w:rsid w:val="00D75971"/>
    <w:rsid w:val="00D7754D"/>
    <w:rsid w:val="00D813FD"/>
    <w:rsid w:val="00D8160E"/>
    <w:rsid w:val="00D81DB4"/>
    <w:rsid w:val="00D81F64"/>
    <w:rsid w:val="00D83A73"/>
    <w:rsid w:val="00D83CC7"/>
    <w:rsid w:val="00D83F0D"/>
    <w:rsid w:val="00D84274"/>
    <w:rsid w:val="00D84906"/>
    <w:rsid w:val="00D85E34"/>
    <w:rsid w:val="00D865E0"/>
    <w:rsid w:val="00D86841"/>
    <w:rsid w:val="00D91359"/>
    <w:rsid w:val="00D91718"/>
    <w:rsid w:val="00D9212F"/>
    <w:rsid w:val="00D93272"/>
    <w:rsid w:val="00D9338A"/>
    <w:rsid w:val="00D937D0"/>
    <w:rsid w:val="00D93835"/>
    <w:rsid w:val="00D97812"/>
    <w:rsid w:val="00D97B32"/>
    <w:rsid w:val="00DA16FC"/>
    <w:rsid w:val="00DA181B"/>
    <w:rsid w:val="00DA1DBA"/>
    <w:rsid w:val="00DA219B"/>
    <w:rsid w:val="00DA26A8"/>
    <w:rsid w:val="00DA282F"/>
    <w:rsid w:val="00DA44BB"/>
    <w:rsid w:val="00DA6332"/>
    <w:rsid w:val="00DA696B"/>
    <w:rsid w:val="00DA6EAC"/>
    <w:rsid w:val="00DA78B6"/>
    <w:rsid w:val="00DB15AC"/>
    <w:rsid w:val="00DB1E80"/>
    <w:rsid w:val="00DB32B3"/>
    <w:rsid w:val="00DB4E9F"/>
    <w:rsid w:val="00DB526A"/>
    <w:rsid w:val="00DB6AA1"/>
    <w:rsid w:val="00DB7691"/>
    <w:rsid w:val="00DC1152"/>
    <w:rsid w:val="00DC1CA1"/>
    <w:rsid w:val="00DC205F"/>
    <w:rsid w:val="00DC22DD"/>
    <w:rsid w:val="00DC2AD1"/>
    <w:rsid w:val="00DC30AC"/>
    <w:rsid w:val="00DC3D3B"/>
    <w:rsid w:val="00DC4A75"/>
    <w:rsid w:val="00DC4FA2"/>
    <w:rsid w:val="00DC538D"/>
    <w:rsid w:val="00DC6FEF"/>
    <w:rsid w:val="00DC759D"/>
    <w:rsid w:val="00DC7753"/>
    <w:rsid w:val="00DC7DDE"/>
    <w:rsid w:val="00DC7E8B"/>
    <w:rsid w:val="00DD0A53"/>
    <w:rsid w:val="00DD11AC"/>
    <w:rsid w:val="00DD2007"/>
    <w:rsid w:val="00DD2D74"/>
    <w:rsid w:val="00DD34DF"/>
    <w:rsid w:val="00DD504B"/>
    <w:rsid w:val="00DD5190"/>
    <w:rsid w:val="00DD6222"/>
    <w:rsid w:val="00DE1821"/>
    <w:rsid w:val="00DE2D52"/>
    <w:rsid w:val="00DE36FD"/>
    <w:rsid w:val="00DE3DFA"/>
    <w:rsid w:val="00DE4B7E"/>
    <w:rsid w:val="00DE5517"/>
    <w:rsid w:val="00DE6376"/>
    <w:rsid w:val="00DF06E7"/>
    <w:rsid w:val="00DF24DD"/>
    <w:rsid w:val="00DF374D"/>
    <w:rsid w:val="00DF38D1"/>
    <w:rsid w:val="00DF4B94"/>
    <w:rsid w:val="00DF4DB0"/>
    <w:rsid w:val="00DF6FEA"/>
    <w:rsid w:val="00DF79DF"/>
    <w:rsid w:val="00DF7A7F"/>
    <w:rsid w:val="00E01A4C"/>
    <w:rsid w:val="00E01DE5"/>
    <w:rsid w:val="00E020C3"/>
    <w:rsid w:val="00E0277E"/>
    <w:rsid w:val="00E0329E"/>
    <w:rsid w:val="00E037B4"/>
    <w:rsid w:val="00E05AD1"/>
    <w:rsid w:val="00E06747"/>
    <w:rsid w:val="00E06779"/>
    <w:rsid w:val="00E06D39"/>
    <w:rsid w:val="00E0704D"/>
    <w:rsid w:val="00E07BE0"/>
    <w:rsid w:val="00E10001"/>
    <w:rsid w:val="00E10DC3"/>
    <w:rsid w:val="00E12199"/>
    <w:rsid w:val="00E122AA"/>
    <w:rsid w:val="00E12880"/>
    <w:rsid w:val="00E15352"/>
    <w:rsid w:val="00E166A6"/>
    <w:rsid w:val="00E1727E"/>
    <w:rsid w:val="00E17531"/>
    <w:rsid w:val="00E204A3"/>
    <w:rsid w:val="00E20B5B"/>
    <w:rsid w:val="00E218CF"/>
    <w:rsid w:val="00E21A47"/>
    <w:rsid w:val="00E21B72"/>
    <w:rsid w:val="00E22394"/>
    <w:rsid w:val="00E2294E"/>
    <w:rsid w:val="00E22BC4"/>
    <w:rsid w:val="00E22D13"/>
    <w:rsid w:val="00E24CA0"/>
    <w:rsid w:val="00E2557B"/>
    <w:rsid w:val="00E25DA6"/>
    <w:rsid w:val="00E27768"/>
    <w:rsid w:val="00E3245E"/>
    <w:rsid w:val="00E32DBD"/>
    <w:rsid w:val="00E3394B"/>
    <w:rsid w:val="00E34A5B"/>
    <w:rsid w:val="00E35941"/>
    <w:rsid w:val="00E363F1"/>
    <w:rsid w:val="00E37866"/>
    <w:rsid w:val="00E37883"/>
    <w:rsid w:val="00E37990"/>
    <w:rsid w:val="00E409E0"/>
    <w:rsid w:val="00E42116"/>
    <w:rsid w:val="00E421A1"/>
    <w:rsid w:val="00E4245B"/>
    <w:rsid w:val="00E424FA"/>
    <w:rsid w:val="00E43596"/>
    <w:rsid w:val="00E45FBB"/>
    <w:rsid w:val="00E46B44"/>
    <w:rsid w:val="00E5064A"/>
    <w:rsid w:val="00E5318E"/>
    <w:rsid w:val="00E535F4"/>
    <w:rsid w:val="00E54582"/>
    <w:rsid w:val="00E553F3"/>
    <w:rsid w:val="00E56D35"/>
    <w:rsid w:val="00E56E57"/>
    <w:rsid w:val="00E56EE9"/>
    <w:rsid w:val="00E601C9"/>
    <w:rsid w:val="00E60524"/>
    <w:rsid w:val="00E6086B"/>
    <w:rsid w:val="00E61142"/>
    <w:rsid w:val="00E625F9"/>
    <w:rsid w:val="00E62853"/>
    <w:rsid w:val="00E632A3"/>
    <w:rsid w:val="00E6515A"/>
    <w:rsid w:val="00E65A00"/>
    <w:rsid w:val="00E6621D"/>
    <w:rsid w:val="00E667AA"/>
    <w:rsid w:val="00E679BB"/>
    <w:rsid w:val="00E702E4"/>
    <w:rsid w:val="00E7036E"/>
    <w:rsid w:val="00E71363"/>
    <w:rsid w:val="00E71EF4"/>
    <w:rsid w:val="00E72026"/>
    <w:rsid w:val="00E72470"/>
    <w:rsid w:val="00E72489"/>
    <w:rsid w:val="00E72884"/>
    <w:rsid w:val="00E74613"/>
    <w:rsid w:val="00E747D3"/>
    <w:rsid w:val="00E7501A"/>
    <w:rsid w:val="00E7787B"/>
    <w:rsid w:val="00E8021A"/>
    <w:rsid w:val="00E80339"/>
    <w:rsid w:val="00E84B5F"/>
    <w:rsid w:val="00E85695"/>
    <w:rsid w:val="00E8590A"/>
    <w:rsid w:val="00E866FD"/>
    <w:rsid w:val="00E86E5C"/>
    <w:rsid w:val="00E877CD"/>
    <w:rsid w:val="00E87A5C"/>
    <w:rsid w:val="00E87CA4"/>
    <w:rsid w:val="00E9034F"/>
    <w:rsid w:val="00E90B60"/>
    <w:rsid w:val="00E90B76"/>
    <w:rsid w:val="00E914B0"/>
    <w:rsid w:val="00E9182B"/>
    <w:rsid w:val="00E92827"/>
    <w:rsid w:val="00E928D1"/>
    <w:rsid w:val="00E94CC5"/>
    <w:rsid w:val="00E950B1"/>
    <w:rsid w:val="00E95405"/>
    <w:rsid w:val="00E95788"/>
    <w:rsid w:val="00E968BD"/>
    <w:rsid w:val="00E96AEC"/>
    <w:rsid w:val="00EA018C"/>
    <w:rsid w:val="00EA0A6D"/>
    <w:rsid w:val="00EA11DF"/>
    <w:rsid w:val="00EA1386"/>
    <w:rsid w:val="00EA14DB"/>
    <w:rsid w:val="00EA1CB4"/>
    <w:rsid w:val="00EA3334"/>
    <w:rsid w:val="00EA3C5E"/>
    <w:rsid w:val="00EA43D4"/>
    <w:rsid w:val="00EA620E"/>
    <w:rsid w:val="00EA6729"/>
    <w:rsid w:val="00EA6FBB"/>
    <w:rsid w:val="00EB078F"/>
    <w:rsid w:val="00EB11C6"/>
    <w:rsid w:val="00EB13E7"/>
    <w:rsid w:val="00EB2289"/>
    <w:rsid w:val="00EB2636"/>
    <w:rsid w:val="00EB2E34"/>
    <w:rsid w:val="00EB32A6"/>
    <w:rsid w:val="00EB43B9"/>
    <w:rsid w:val="00EB5169"/>
    <w:rsid w:val="00EB681F"/>
    <w:rsid w:val="00EB6C95"/>
    <w:rsid w:val="00EB6FFB"/>
    <w:rsid w:val="00EB77A1"/>
    <w:rsid w:val="00EB79DC"/>
    <w:rsid w:val="00EC0DB9"/>
    <w:rsid w:val="00EC0E2C"/>
    <w:rsid w:val="00EC13D1"/>
    <w:rsid w:val="00EC1A20"/>
    <w:rsid w:val="00EC2397"/>
    <w:rsid w:val="00EC265F"/>
    <w:rsid w:val="00EC3585"/>
    <w:rsid w:val="00EC3837"/>
    <w:rsid w:val="00EC392A"/>
    <w:rsid w:val="00EC4502"/>
    <w:rsid w:val="00EC50A2"/>
    <w:rsid w:val="00EC6FFD"/>
    <w:rsid w:val="00EC7CA5"/>
    <w:rsid w:val="00ED1A99"/>
    <w:rsid w:val="00ED2810"/>
    <w:rsid w:val="00ED2AE6"/>
    <w:rsid w:val="00ED2DB8"/>
    <w:rsid w:val="00ED2F9C"/>
    <w:rsid w:val="00ED31D1"/>
    <w:rsid w:val="00ED4931"/>
    <w:rsid w:val="00ED517B"/>
    <w:rsid w:val="00ED55B8"/>
    <w:rsid w:val="00ED62A2"/>
    <w:rsid w:val="00ED6FBD"/>
    <w:rsid w:val="00ED7E21"/>
    <w:rsid w:val="00EE091C"/>
    <w:rsid w:val="00EE0ADF"/>
    <w:rsid w:val="00EE1032"/>
    <w:rsid w:val="00EE180B"/>
    <w:rsid w:val="00EE2201"/>
    <w:rsid w:val="00EE3BD6"/>
    <w:rsid w:val="00EE5E77"/>
    <w:rsid w:val="00EE617F"/>
    <w:rsid w:val="00EE7E63"/>
    <w:rsid w:val="00EE7FDF"/>
    <w:rsid w:val="00EF09AE"/>
    <w:rsid w:val="00EF28B9"/>
    <w:rsid w:val="00EF2E56"/>
    <w:rsid w:val="00EF3A38"/>
    <w:rsid w:val="00EF4F06"/>
    <w:rsid w:val="00EF55A2"/>
    <w:rsid w:val="00EF6397"/>
    <w:rsid w:val="00EF773F"/>
    <w:rsid w:val="00EF7B92"/>
    <w:rsid w:val="00EF7DBD"/>
    <w:rsid w:val="00F01ABD"/>
    <w:rsid w:val="00F0463D"/>
    <w:rsid w:val="00F05179"/>
    <w:rsid w:val="00F0538B"/>
    <w:rsid w:val="00F05F50"/>
    <w:rsid w:val="00F06471"/>
    <w:rsid w:val="00F06EED"/>
    <w:rsid w:val="00F070FE"/>
    <w:rsid w:val="00F07586"/>
    <w:rsid w:val="00F07727"/>
    <w:rsid w:val="00F07BF1"/>
    <w:rsid w:val="00F106AB"/>
    <w:rsid w:val="00F12F50"/>
    <w:rsid w:val="00F13059"/>
    <w:rsid w:val="00F13E6D"/>
    <w:rsid w:val="00F14413"/>
    <w:rsid w:val="00F14C00"/>
    <w:rsid w:val="00F15182"/>
    <w:rsid w:val="00F15EFE"/>
    <w:rsid w:val="00F1796E"/>
    <w:rsid w:val="00F20C7F"/>
    <w:rsid w:val="00F217E3"/>
    <w:rsid w:val="00F22A2F"/>
    <w:rsid w:val="00F23043"/>
    <w:rsid w:val="00F24879"/>
    <w:rsid w:val="00F24B07"/>
    <w:rsid w:val="00F24F31"/>
    <w:rsid w:val="00F25D41"/>
    <w:rsid w:val="00F25F1D"/>
    <w:rsid w:val="00F2670C"/>
    <w:rsid w:val="00F26ACA"/>
    <w:rsid w:val="00F27270"/>
    <w:rsid w:val="00F30103"/>
    <w:rsid w:val="00F32339"/>
    <w:rsid w:val="00F32AAF"/>
    <w:rsid w:val="00F32D9E"/>
    <w:rsid w:val="00F33329"/>
    <w:rsid w:val="00F3490E"/>
    <w:rsid w:val="00F35E74"/>
    <w:rsid w:val="00F36708"/>
    <w:rsid w:val="00F36983"/>
    <w:rsid w:val="00F37A97"/>
    <w:rsid w:val="00F43B73"/>
    <w:rsid w:val="00F44AE9"/>
    <w:rsid w:val="00F44C20"/>
    <w:rsid w:val="00F4761D"/>
    <w:rsid w:val="00F47CA4"/>
    <w:rsid w:val="00F50FD4"/>
    <w:rsid w:val="00F52760"/>
    <w:rsid w:val="00F52C69"/>
    <w:rsid w:val="00F52DF2"/>
    <w:rsid w:val="00F539A0"/>
    <w:rsid w:val="00F53BAD"/>
    <w:rsid w:val="00F56D7A"/>
    <w:rsid w:val="00F57AB4"/>
    <w:rsid w:val="00F57C9C"/>
    <w:rsid w:val="00F604CA"/>
    <w:rsid w:val="00F6103A"/>
    <w:rsid w:val="00F61451"/>
    <w:rsid w:val="00F615EB"/>
    <w:rsid w:val="00F62805"/>
    <w:rsid w:val="00F63E92"/>
    <w:rsid w:val="00F64543"/>
    <w:rsid w:val="00F6732B"/>
    <w:rsid w:val="00F677E4"/>
    <w:rsid w:val="00F708EC"/>
    <w:rsid w:val="00F71793"/>
    <w:rsid w:val="00F71AB1"/>
    <w:rsid w:val="00F72249"/>
    <w:rsid w:val="00F7251E"/>
    <w:rsid w:val="00F727BF"/>
    <w:rsid w:val="00F7383A"/>
    <w:rsid w:val="00F7385F"/>
    <w:rsid w:val="00F747E3"/>
    <w:rsid w:val="00F75905"/>
    <w:rsid w:val="00F75D02"/>
    <w:rsid w:val="00F77606"/>
    <w:rsid w:val="00F77E1C"/>
    <w:rsid w:val="00F80DCF"/>
    <w:rsid w:val="00F8187B"/>
    <w:rsid w:val="00F81B13"/>
    <w:rsid w:val="00F82D23"/>
    <w:rsid w:val="00F8392A"/>
    <w:rsid w:val="00F84539"/>
    <w:rsid w:val="00F8471F"/>
    <w:rsid w:val="00F84887"/>
    <w:rsid w:val="00F849DE"/>
    <w:rsid w:val="00F85B3E"/>
    <w:rsid w:val="00F86C18"/>
    <w:rsid w:val="00F9081E"/>
    <w:rsid w:val="00F917E2"/>
    <w:rsid w:val="00F94584"/>
    <w:rsid w:val="00F94684"/>
    <w:rsid w:val="00F95B12"/>
    <w:rsid w:val="00F96647"/>
    <w:rsid w:val="00F966CC"/>
    <w:rsid w:val="00F96AA2"/>
    <w:rsid w:val="00F96B69"/>
    <w:rsid w:val="00F970E7"/>
    <w:rsid w:val="00FA2D62"/>
    <w:rsid w:val="00FA31AB"/>
    <w:rsid w:val="00FA41CC"/>
    <w:rsid w:val="00FA4B1A"/>
    <w:rsid w:val="00FA5051"/>
    <w:rsid w:val="00FA558F"/>
    <w:rsid w:val="00FA6769"/>
    <w:rsid w:val="00FA6F18"/>
    <w:rsid w:val="00FA6FF8"/>
    <w:rsid w:val="00FA706E"/>
    <w:rsid w:val="00FA7969"/>
    <w:rsid w:val="00FB01AE"/>
    <w:rsid w:val="00FB07CE"/>
    <w:rsid w:val="00FB0B66"/>
    <w:rsid w:val="00FB1372"/>
    <w:rsid w:val="00FB1D98"/>
    <w:rsid w:val="00FB23FF"/>
    <w:rsid w:val="00FB2D20"/>
    <w:rsid w:val="00FB5DEC"/>
    <w:rsid w:val="00FB694D"/>
    <w:rsid w:val="00FB71BF"/>
    <w:rsid w:val="00FB7899"/>
    <w:rsid w:val="00FB7D01"/>
    <w:rsid w:val="00FB7E79"/>
    <w:rsid w:val="00FC4979"/>
    <w:rsid w:val="00FC513C"/>
    <w:rsid w:val="00FC572C"/>
    <w:rsid w:val="00FC6AB1"/>
    <w:rsid w:val="00FC6B58"/>
    <w:rsid w:val="00FC6EC7"/>
    <w:rsid w:val="00FD05D4"/>
    <w:rsid w:val="00FD4B41"/>
    <w:rsid w:val="00FD51BE"/>
    <w:rsid w:val="00FD5509"/>
    <w:rsid w:val="00FD57A5"/>
    <w:rsid w:val="00FD7ABC"/>
    <w:rsid w:val="00FE001C"/>
    <w:rsid w:val="00FE03DB"/>
    <w:rsid w:val="00FE3093"/>
    <w:rsid w:val="00FE3E8B"/>
    <w:rsid w:val="00FE45E6"/>
    <w:rsid w:val="00FE79CB"/>
    <w:rsid w:val="00FF183B"/>
    <w:rsid w:val="00FF1F38"/>
    <w:rsid w:val="00FF2FFB"/>
    <w:rsid w:val="00FF3793"/>
    <w:rsid w:val="00FF42D3"/>
    <w:rsid w:val="00FF6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A80E4"/>
  <w15:docId w15:val="{7CA1053F-A55A-4275-9ECE-963B3E7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Armenian" w:hAnsi="Arial Armenian"/>
      <w:sz w:val="22"/>
      <w:szCs w:val="24"/>
      <w:lang w:val="en-US" w:eastAsia="en-US"/>
    </w:rPr>
  </w:style>
  <w:style w:type="paragraph" w:styleId="Heading5">
    <w:name w:val="heading 5"/>
    <w:basedOn w:val="Normal"/>
    <w:next w:val="Normal"/>
    <w:link w:val="Heading5Char"/>
    <w:qFormat/>
    <w:rsid w:val="00956243"/>
    <w:pPr>
      <w:keepNext/>
      <w:jc w:val="both"/>
      <w:outlineLvl w:val="4"/>
    </w:pPr>
    <w:rPr>
      <w:rFonts w:ascii="ArTarumianTimes" w:hAnsi="ArTarumianTime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3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A5088"/>
    <w:pPr>
      <w:spacing w:line="360" w:lineRule="auto"/>
      <w:jc w:val="both"/>
    </w:pPr>
    <w:rPr>
      <w:sz w:val="24"/>
    </w:rPr>
  </w:style>
  <w:style w:type="paragraph" w:styleId="Header">
    <w:name w:val="header"/>
    <w:basedOn w:val="Normal"/>
    <w:link w:val="HeaderChar"/>
    <w:rsid w:val="002F1444"/>
    <w:pPr>
      <w:tabs>
        <w:tab w:val="center" w:pos="4320"/>
        <w:tab w:val="right" w:pos="8640"/>
      </w:tabs>
    </w:pPr>
  </w:style>
  <w:style w:type="character" w:styleId="PageNumber">
    <w:name w:val="page number"/>
    <w:basedOn w:val="DefaultParagraphFont"/>
    <w:rsid w:val="002F1444"/>
  </w:style>
  <w:style w:type="paragraph" w:styleId="BodyTextIndent">
    <w:name w:val="Body Text Indent"/>
    <w:basedOn w:val="Normal"/>
    <w:link w:val="BodyTextIndentChar"/>
    <w:rsid w:val="00FC572C"/>
    <w:pPr>
      <w:spacing w:after="120"/>
      <w:ind w:left="283"/>
    </w:pPr>
  </w:style>
  <w:style w:type="character" w:customStyle="1" w:styleId="BodyTextIndentChar">
    <w:name w:val="Body Text Indent Char"/>
    <w:link w:val="BodyTextIndent"/>
    <w:rsid w:val="00FC572C"/>
    <w:rPr>
      <w:rFonts w:ascii="Arial Armenian" w:hAnsi="Arial Armenian"/>
      <w:sz w:val="22"/>
      <w:szCs w:val="24"/>
    </w:rPr>
  </w:style>
  <w:style w:type="character" w:customStyle="1" w:styleId="BodyTextChar">
    <w:name w:val="Body Text Char"/>
    <w:link w:val="BodyText"/>
    <w:rsid w:val="00BF546F"/>
    <w:rPr>
      <w:rFonts w:ascii="Arial Armenian" w:hAnsi="Arial Armenian"/>
      <w:sz w:val="24"/>
      <w:szCs w:val="24"/>
    </w:rPr>
  </w:style>
  <w:style w:type="paragraph" w:styleId="NormalWeb">
    <w:name w:val="Normal (Web)"/>
    <w:basedOn w:val="Normal"/>
    <w:uiPriority w:val="99"/>
    <w:rsid w:val="004C57C1"/>
    <w:pPr>
      <w:spacing w:before="100" w:beforeAutospacing="1" w:after="100" w:afterAutospacing="1"/>
    </w:pPr>
    <w:rPr>
      <w:rFonts w:ascii="Times New Roman" w:hAnsi="Times New Roman"/>
      <w:sz w:val="24"/>
      <w:lang w:val="ru-RU" w:eastAsia="ru-RU"/>
    </w:rPr>
  </w:style>
  <w:style w:type="character" w:styleId="Strong">
    <w:name w:val="Strong"/>
    <w:uiPriority w:val="22"/>
    <w:qFormat/>
    <w:rsid w:val="00EF6397"/>
    <w:rPr>
      <w:b/>
      <w:bCs/>
    </w:rPr>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Абзац списка1"/>
    <w:basedOn w:val="Normal"/>
    <w:link w:val="ListParagraphChar"/>
    <w:uiPriority w:val="34"/>
    <w:qFormat/>
    <w:rsid w:val="00542520"/>
    <w:pPr>
      <w:ind w:left="720"/>
      <w:contextualSpacing/>
    </w:pPr>
  </w:style>
  <w:style w:type="paragraph" w:styleId="BalloonText">
    <w:name w:val="Balloon Text"/>
    <w:basedOn w:val="Normal"/>
    <w:link w:val="BalloonTextChar"/>
    <w:rsid w:val="0070375A"/>
    <w:rPr>
      <w:rFonts w:ascii="Tahoma" w:hAnsi="Tahoma" w:cs="Tahoma"/>
      <w:sz w:val="16"/>
      <w:szCs w:val="16"/>
    </w:rPr>
  </w:style>
  <w:style w:type="character" w:customStyle="1" w:styleId="BalloonTextChar">
    <w:name w:val="Balloon Text Char"/>
    <w:link w:val="BalloonText"/>
    <w:rsid w:val="0070375A"/>
    <w:rPr>
      <w:rFonts w:ascii="Tahoma" w:hAnsi="Tahoma" w:cs="Tahoma"/>
      <w:sz w:val="16"/>
      <w:szCs w:val="16"/>
      <w:lang w:val="en-US" w:eastAsia="en-US"/>
    </w:rPr>
  </w:style>
  <w:style w:type="paragraph" w:customStyle="1" w:styleId="mechtex">
    <w:name w:val="mechtex"/>
    <w:basedOn w:val="Normal"/>
    <w:link w:val="mechtexChar"/>
    <w:rsid w:val="00197157"/>
    <w:pPr>
      <w:jc w:val="center"/>
    </w:pPr>
    <w:rPr>
      <w:szCs w:val="20"/>
      <w:lang w:eastAsia="ru-RU"/>
    </w:rPr>
  </w:style>
  <w:style w:type="paragraph" w:customStyle="1" w:styleId="Style15">
    <w:name w:val="Style1.5"/>
    <w:basedOn w:val="Normal"/>
    <w:rsid w:val="00197157"/>
    <w:pPr>
      <w:spacing w:line="360" w:lineRule="auto"/>
      <w:ind w:firstLine="709"/>
      <w:jc w:val="both"/>
    </w:pPr>
    <w:rPr>
      <w:szCs w:val="20"/>
      <w:lang w:eastAsia="ru-RU"/>
    </w:rPr>
  </w:style>
  <w:style w:type="character" w:customStyle="1" w:styleId="mechtexChar">
    <w:name w:val="mechtex Char"/>
    <w:link w:val="mechtex"/>
    <w:rsid w:val="00197157"/>
    <w:rPr>
      <w:rFonts w:ascii="Arial Armenian" w:hAnsi="Arial Armenian"/>
      <w:sz w:val="22"/>
      <w:lang w:val="en-US" w:eastAsia="ru-RU"/>
    </w:rPr>
  </w:style>
  <w:style w:type="character" w:styleId="Emphasis">
    <w:name w:val="Emphasis"/>
    <w:uiPriority w:val="20"/>
    <w:qFormat/>
    <w:rsid w:val="00561785"/>
    <w:rPr>
      <w:i/>
      <w:iCs/>
    </w:rPr>
  </w:style>
  <w:style w:type="paragraph" w:customStyle="1" w:styleId="norm">
    <w:name w:val="norm"/>
    <w:basedOn w:val="Normal"/>
    <w:link w:val="normChar"/>
    <w:rsid w:val="00DB1E80"/>
    <w:pPr>
      <w:spacing w:line="480" w:lineRule="auto"/>
      <w:ind w:firstLine="709"/>
      <w:jc w:val="both"/>
    </w:pPr>
    <w:rPr>
      <w:szCs w:val="20"/>
      <w:lang w:eastAsia="ru-RU"/>
    </w:rPr>
  </w:style>
  <w:style w:type="character" w:customStyle="1" w:styleId="normChar">
    <w:name w:val="norm Char"/>
    <w:link w:val="norm"/>
    <w:rsid w:val="00DB1E80"/>
    <w:rPr>
      <w:rFonts w:ascii="Arial Armenian" w:hAnsi="Arial Armenian"/>
      <w:sz w:val="22"/>
      <w:lang w:val="en-US" w:eastAsia="ru-RU"/>
    </w:rPr>
  </w:style>
  <w:style w:type="character" w:customStyle="1" w:styleId="Heading5Char">
    <w:name w:val="Heading 5 Char"/>
    <w:basedOn w:val="DefaultParagraphFont"/>
    <w:link w:val="Heading5"/>
    <w:rsid w:val="00956243"/>
    <w:rPr>
      <w:rFonts w:ascii="ArTarumianTimes" w:hAnsi="ArTarumianTimes"/>
      <w:sz w:val="24"/>
      <w:lang w:val="en-US" w:eastAsia="en-US"/>
    </w:rPr>
  </w:style>
  <w:style w:type="character" w:customStyle="1" w:styleId="HeaderChar">
    <w:name w:val="Header Char"/>
    <w:basedOn w:val="DefaultParagraphFont"/>
    <w:link w:val="Header"/>
    <w:rsid w:val="00956243"/>
    <w:rPr>
      <w:rFonts w:ascii="Arial Armenian" w:hAnsi="Arial Armenian"/>
      <w:sz w:val="22"/>
      <w:szCs w:val="24"/>
      <w:lang w:val="en-US" w:eastAsia="en-US"/>
    </w:rPr>
  </w:style>
  <w:style w:type="paragraph" w:styleId="Footer">
    <w:name w:val="footer"/>
    <w:basedOn w:val="Normal"/>
    <w:link w:val="FooterChar"/>
    <w:rsid w:val="00956243"/>
    <w:pPr>
      <w:tabs>
        <w:tab w:val="center" w:pos="4680"/>
        <w:tab w:val="right" w:pos="9360"/>
      </w:tabs>
    </w:pPr>
  </w:style>
  <w:style w:type="character" w:customStyle="1" w:styleId="FooterChar">
    <w:name w:val="Footer Char"/>
    <w:basedOn w:val="DefaultParagraphFont"/>
    <w:link w:val="Footer"/>
    <w:rsid w:val="00956243"/>
    <w:rPr>
      <w:rFonts w:ascii="Arial Armenian" w:hAnsi="Arial Armenian"/>
      <w:sz w:val="22"/>
      <w:szCs w:val="24"/>
      <w:lang w:val="en-US" w:eastAsia="en-US"/>
    </w:rPr>
  </w:style>
  <w:style w:type="numbering" w:customStyle="1" w:styleId="NoList1">
    <w:name w:val="No List1"/>
    <w:next w:val="NoList"/>
    <w:semiHidden/>
    <w:rsid w:val="00956243"/>
  </w:style>
  <w:style w:type="table" w:customStyle="1" w:styleId="TableGrid1">
    <w:name w:val="Table Grid1"/>
    <w:basedOn w:val="TableNormal"/>
    <w:next w:val="TableGrid"/>
    <w:rsid w:val="00956243"/>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956243"/>
    <w:rPr>
      <w:rFonts w:ascii="Verdana" w:hAnsi="Verdana"/>
      <w:sz w:val="20"/>
      <w:szCs w:val="20"/>
    </w:rPr>
  </w:style>
  <w:style w:type="character" w:styleId="Hyperlink">
    <w:name w:val="Hyperlink"/>
    <w:basedOn w:val="DefaultParagraphFont"/>
    <w:uiPriority w:val="99"/>
    <w:semiHidden/>
    <w:unhideWhenUsed/>
    <w:rsid w:val="00956243"/>
    <w:rPr>
      <w:color w:val="0000FF" w:themeColor="hyperlink"/>
      <w:u w:val="single"/>
    </w:rPr>
  </w:style>
  <w:style w:type="paragraph" w:customStyle="1" w:styleId="dec-name">
    <w:name w:val="dec-name"/>
    <w:basedOn w:val="Normal"/>
    <w:rsid w:val="00B01601"/>
    <w:pPr>
      <w:spacing w:before="100" w:beforeAutospacing="1" w:after="100" w:afterAutospacing="1"/>
    </w:pPr>
    <w:rPr>
      <w:rFonts w:ascii="Times New Roman" w:hAnsi="Times New Roman"/>
      <w:sz w:val="24"/>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
    <w:link w:val="ListParagraph"/>
    <w:uiPriority w:val="34"/>
    <w:locked/>
    <w:rsid w:val="007E0BF2"/>
    <w:rPr>
      <w:rFonts w:ascii="Arial Armenian" w:hAnsi="Arial Armenian"/>
      <w:sz w:val="22"/>
      <w:szCs w:val="24"/>
      <w:lang w:val="en-US" w:eastAsia="en-US"/>
    </w:rPr>
  </w:style>
  <w:style w:type="paragraph" w:customStyle="1" w:styleId="p1">
    <w:name w:val="p1"/>
    <w:basedOn w:val="Normal"/>
    <w:rsid w:val="00E85695"/>
    <w:pPr>
      <w:spacing w:before="100" w:beforeAutospacing="1" w:after="100" w:afterAutospacing="1"/>
    </w:pPr>
    <w:rPr>
      <w:rFonts w:ascii="Times New Roman" w:hAnsi="Times New Roman"/>
      <w:sz w:val="24"/>
    </w:rPr>
  </w:style>
  <w:style w:type="paragraph" w:customStyle="1" w:styleId="p2">
    <w:name w:val="p2"/>
    <w:basedOn w:val="Normal"/>
    <w:rsid w:val="00E85695"/>
    <w:pPr>
      <w:spacing w:before="100" w:beforeAutospacing="1" w:after="100" w:afterAutospacing="1"/>
    </w:pPr>
    <w:rPr>
      <w:rFonts w:ascii="Times New Roman" w:hAnsi="Times New Roman"/>
      <w:sz w:val="24"/>
    </w:rPr>
  </w:style>
  <w:style w:type="character" w:customStyle="1" w:styleId="s1">
    <w:name w:val="s1"/>
    <w:basedOn w:val="DefaultParagraphFont"/>
    <w:rsid w:val="00E85695"/>
    <w:rPr>
      <w:rFonts w:ascii="Arial" w:hAnsi="Arial" w:cs="Arial"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135318">
      <w:bodyDiv w:val="1"/>
      <w:marLeft w:val="0"/>
      <w:marRight w:val="0"/>
      <w:marTop w:val="0"/>
      <w:marBottom w:val="0"/>
      <w:divBdr>
        <w:top w:val="none" w:sz="0" w:space="0" w:color="auto"/>
        <w:left w:val="none" w:sz="0" w:space="0" w:color="auto"/>
        <w:bottom w:val="none" w:sz="0" w:space="0" w:color="auto"/>
        <w:right w:val="none" w:sz="0" w:space="0" w:color="auto"/>
      </w:divBdr>
    </w:div>
    <w:div w:id="603920203">
      <w:bodyDiv w:val="1"/>
      <w:marLeft w:val="0"/>
      <w:marRight w:val="0"/>
      <w:marTop w:val="0"/>
      <w:marBottom w:val="0"/>
      <w:divBdr>
        <w:top w:val="none" w:sz="0" w:space="0" w:color="auto"/>
        <w:left w:val="none" w:sz="0" w:space="0" w:color="auto"/>
        <w:bottom w:val="none" w:sz="0" w:space="0" w:color="auto"/>
        <w:right w:val="none" w:sz="0" w:space="0" w:color="auto"/>
      </w:divBdr>
    </w:div>
    <w:div w:id="941843552">
      <w:bodyDiv w:val="1"/>
      <w:marLeft w:val="0"/>
      <w:marRight w:val="0"/>
      <w:marTop w:val="0"/>
      <w:marBottom w:val="0"/>
      <w:divBdr>
        <w:top w:val="none" w:sz="0" w:space="0" w:color="auto"/>
        <w:left w:val="none" w:sz="0" w:space="0" w:color="auto"/>
        <w:bottom w:val="none" w:sz="0" w:space="0" w:color="auto"/>
        <w:right w:val="none" w:sz="0" w:space="0" w:color="auto"/>
      </w:divBdr>
    </w:div>
    <w:div w:id="1101410768">
      <w:bodyDiv w:val="1"/>
      <w:marLeft w:val="0"/>
      <w:marRight w:val="0"/>
      <w:marTop w:val="0"/>
      <w:marBottom w:val="0"/>
      <w:divBdr>
        <w:top w:val="none" w:sz="0" w:space="0" w:color="auto"/>
        <w:left w:val="none" w:sz="0" w:space="0" w:color="auto"/>
        <w:bottom w:val="none" w:sz="0" w:space="0" w:color="auto"/>
        <w:right w:val="none" w:sz="0" w:space="0" w:color="auto"/>
      </w:divBdr>
      <w:divsChild>
        <w:div w:id="1015381052">
          <w:marLeft w:val="0"/>
          <w:marRight w:val="0"/>
          <w:marTop w:val="0"/>
          <w:marBottom w:val="0"/>
          <w:divBdr>
            <w:top w:val="none" w:sz="0" w:space="0" w:color="auto"/>
            <w:left w:val="none" w:sz="0" w:space="0" w:color="auto"/>
            <w:bottom w:val="none" w:sz="0" w:space="0" w:color="auto"/>
            <w:right w:val="none" w:sz="0" w:space="0" w:color="auto"/>
          </w:divBdr>
        </w:div>
      </w:divsChild>
    </w:div>
    <w:div w:id="1520269103">
      <w:bodyDiv w:val="1"/>
      <w:marLeft w:val="0"/>
      <w:marRight w:val="0"/>
      <w:marTop w:val="0"/>
      <w:marBottom w:val="0"/>
      <w:divBdr>
        <w:top w:val="none" w:sz="0" w:space="0" w:color="auto"/>
        <w:left w:val="none" w:sz="0" w:space="0" w:color="auto"/>
        <w:bottom w:val="none" w:sz="0" w:space="0" w:color="auto"/>
        <w:right w:val="none" w:sz="0" w:space="0" w:color="auto"/>
      </w:divBdr>
      <w:divsChild>
        <w:div w:id="1377581139">
          <w:marLeft w:val="0"/>
          <w:marRight w:val="0"/>
          <w:marTop w:val="0"/>
          <w:marBottom w:val="0"/>
          <w:divBdr>
            <w:top w:val="none" w:sz="0" w:space="0" w:color="auto"/>
            <w:left w:val="none" w:sz="0" w:space="0" w:color="auto"/>
            <w:bottom w:val="none" w:sz="0" w:space="0" w:color="auto"/>
            <w:right w:val="none" w:sz="0" w:space="0" w:color="auto"/>
          </w:divBdr>
        </w:div>
      </w:divsChild>
    </w:div>
    <w:div w:id="1588421764">
      <w:bodyDiv w:val="1"/>
      <w:marLeft w:val="0"/>
      <w:marRight w:val="0"/>
      <w:marTop w:val="0"/>
      <w:marBottom w:val="0"/>
      <w:divBdr>
        <w:top w:val="none" w:sz="0" w:space="0" w:color="auto"/>
        <w:left w:val="none" w:sz="0" w:space="0" w:color="auto"/>
        <w:bottom w:val="none" w:sz="0" w:space="0" w:color="auto"/>
        <w:right w:val="none" w:sz="0" w:space="0" w:color="auto"/>
      </w:divBdr>
    </w:div>
    <w:div w:id="1604267188">
      <w:bodyDiv w:val="1"/>
      <w:marLeft w:val="0"/>
      <w:marRight w:val="0"/>
      <w:marTop w:val="0"/>
      <w:marBottom w:val="0"/>
      <w:divBdr>
        <w:top w:val="none" w:sz="0" w:space="0" w:color="auto"/>
        <w:left w:val="none" w:sz="0" w:space="0" w:color="auto"/>
        <w:bottom w:val="none" w:sz="0" w:space="0" w:color="auto"/>
        <w:right w:val="none" w:sz="0" w:space="0" w:color="auto"/>
      </w:divBdr>
    </w:div>
    <w:div w:id="1614945178">
      <w:bodyDiv w:val="1"/>
      <w:marLeft w:val="0"/>
      <w:marRight w:val="0"/>
      <w:marTop w:val="0"/>
      <w:marBottom w:val="0"/>
      <w:divBdr>
        <w:top w:val="none" w:sz="0" w:space="0" w:color="auto"/>
        <w:left w:val="none" w:sz="0" w:space="0" w:color="auto"/>
        <w:bottom w:val="none" w:sz="0" w:space="0" w:color="auto"/>
        <w:right w:val="none" w:sz="0" w:space="0" w:color="auto"/>
      </w:divBdr>
    </w:div>
    <w:div w:id="198989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z03a6bdHab+u1PlaFFm8/BShdGYRNhoKiVptR3O6icU=</DigestValue>
    </Reference>
    <Reference Type="http://www.w3.org/2000/09/xmldsig#Object" URI="#idOfficeObject">
      <DigestMethod Algorithm="http://www.w3.org/2001/04/xmlenc#sha256"/>
      <DigestValue>KEpN8omQEYcjuk9vofLlEGkCSBU7wvcGmc8IDq376oo=</DigestValue>
    </Reference>
    <Reference Type="http://uri.etsi.org/01903#SignedProperties" URI="#idSignedProperties">
      <Transforms>
        <Transform Algorithm="http://www.w3.org/TR/2001/REC-xml-c14n-20010315"/>
      </Transforms>
      <DigestMethod Algorithm="http://www.w3.org/2001/04/xmlenc#sha256"/>
      <DigestValue>Z2QYDjo6892C1GZYGzPvRvPu+aP+3XTztCFdYhWwKe4=</DigestValue>
    </Reference>
    <Reference Type="http://www.w3.org/2000/09/xmldsig#Object" URI="#idValidSigLnImg">
      <DigestMethod Algorithm="http://www.w3.org/2001/04/xmlenc#sha256"/>
      <DigestValue>WvPrb6yBj6RCFkYm7jNwK8aHNqymsSVmqdH8XFKEZFw=</DigestValue>
    </Reference>
    <Reference Type="http://www.w3.org/2000/09/xmldsig#Object" URI="#idInvalidSigLnImg">
      <DigestMethod Algorithm="http://www.w3.org/2001/04/xmlenc#sha256"/>
      <DigestValue>f2J+KBZO2UPvIMWcYabcRvN0c02ARz4B8JIZH6x4Njw=</DigestValue>
    </Reference>
  </SignedInfo>
  <SignatureValue>slcNkoA/XS7JdlV3QiplMuKMAGMA4zNM8/n8l0p7DbbuKDecn3DfS6Ti4mNPFl3fMfCrQ/F1WZYx
DS3/MNRVFzSeBpxrZJwmTrPS3bIAly/ochtGZPQTOX2QJwS/QMK+k5rzpBuMLyTXBEGLP5WE9X3Q
tKozvnJrgtjo2ujmPperDSZAz6Bg6l1/eeAThqp6Lnukr4KUZ86KK6bif1xZPNn35K45h/06TPfz
y8mcCILwsa2T5QTAQvmsfIVkTRsdHY6hwGuyg7mr6uIq54LxKYc8gtvHWrGnLHGbhw/pt9xnHWtI
UF5O06cDzSltSHEvB5rhECRJixVlLO+CO1MEfQ==</SignatureValue>
  <KeyInfo>
    <X509Data>
      <X509Certificate>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</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Vwn/Kon5d6olkDGMWCGVKP9GpoNFQTk0nWo30OzKW1w=</DigestValue>
      </Reference>
      <Reference URI="/word/document.xml?ContentType=application/vnd.openxmlformats-officedocument.wordprocessingml.document.main+xml">
        <DigestMethod Algorithm="http://www.w3.org/2001/04/xmlenc#sha256"/>
        <DigestValue>3yChHxOgtDcaiKes693W80AkLrcBisx8mfLzIL6ET1w=</DigestValue>
      </Reference>
      <Reference URI="/word/endnotes.xml?ContentType=application/vnd.openxmlformats-officedocument.wordprocessingml.endnotes+xml">
        <DigestMethod Algorithm="http://www.w3.org/2001/04/xmlenc#sha256"/>
        <DigestValue>8LrSFu51zqdoEfcDTqM0/ciTuUoISBVytfThc1aePj8=</DigestValue>
      </Reference>
      <Reference URI="/word/fontTable.xml?ContentType=application/vnd.openxmlformats-officedocument.wordprocessingml.fontTable+xml">
        <DigestMethod Algorithm="http://www.w3.org/2001/04/xmlenc#sha256"/>
        <DigestValue>+9mOiK/Kt3LmFIgfZqmygqZvLvIVbeeWZbvYOrA8zPo=</DigestValue>
      </Reference>
      <Reference URI="/word/footnotes.xml?ContentType=application/vnd.openxmlformats-officedocument.wordprocessingml.footnotes+xml">
        <DigestMethod Algorithm="http://www.w3.org/2001/04/xmlenc#sha256"/>
        <DigestValue>vq6zIZ0GEccIAt+U/HZ/Ju5wG6W08IdS6QmLg/PhS90=</DigestValue>
      </Reference>
      <Reference URI="/word/header1.xml?ContentType=application/vnd.openxmlformats-officedocument.wordprocessingml.header+xml">
        <DigestMethod Algorithm="http://www.w3.org/2001/04/xmlenc#sha256"/>
        <DigestValue>JM9Bv0cuOZIAttnsyHstjIiH9fbdCnFKUumlOUpYi60=</DigestValue>
      </Reference>
      <Reference URI="/word/header2.xml?ContentType=application/vnd.openxmlformats-officedocument.wordprocessingml.header+xml">
        <DigestMethod Algorithm="http://www.w3.org/2001/04/xmlenc#sha256"/>
        <DigestValue>AYaTRCYfmdBnbOczRGdyQuX0EQ7imqtcyc24u2gpNVo=</DigestValue>
      </Reference>
      <Reference URI="/word/media/image1.jpeg?ContentType=image/jpeg">
        <DigestMethod Algorithm="http://www.w3.org/2001/04/xmlenc#sha256"/>
        <DigestValue>OC2yllUGiO6ncoRiWzwOMQO5u+Yg9PCPliBsEtK0ze0=</DigestValue>
      </Reference>
      <Reference URI="/word/media/image2.emf?ContentType=image/x-emf">
        <DigestMethod Algorithm="http://www.w3.org/2001/04/xmlenc#sha256"/>
        <DigestValue>9czSn6Cp2DhUjAQMxxM7MHdppkYYXw4NJVQpR6poA+A=</DigestValue>
      </Reference>
      <Reference URI="/word/numbering.xml?ContentType=application/vnd.openxmlformats-officedocument.wordprocessingml.numbering+xml">
        <DigestMethod Algorithm="http://www.w3.org/2001/04/xmlenc#sha256"/>
        <DigestValue>VTbXYdi7Inc48Ph4BoVOdfuFwnIewwccoku8ippnOiM=</DigestValue>
      </Reference>
      <Reference URI="/word/settings.xml?ContentType=application/vnd.openxmlformats-officedocument.wordprocessingml.settings+xml">
        <DigestMethod Algorithm="http://www.w3.org/2001/04/xmlenc#sha256"/>
        <DigestValue>IhE3P+Y7yC7ULNC7YOOP7z8iacFjm9Qq7KdQKD3FEFw=</DigestValue>
      </Reference>
      <Reference URI="/word/styles.xml?ContentType=application/vnd.openxmlformats-officedocument.wordprocessingml.styles+xml">
        <DigestMethod Algorithm="http://www.w3.org/2001/04/xmlenc#sha256"/>
        <DigestValue>/Tn7G8D3NfAtqqaaR0u/dqhfl2kAwL3bjuizMOaOCP8=</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5wo0lAWRdT1o4Rx/26QKpKy0+N3cBctJe5io/WbascI=</DigestValue>
      </Reference>
    </Manifest>
    <SignatureProperties>
      <SignatureProperty Id="idSignatureTime" Target="#idPackageSignature">
        <mdssi:SignatureTime xmlns:mdssi="http://schemas.openxmlformats.org/package/2006/digital-signature">
          <mdssi:Format>YYYY-MM-DDThh:mm:ssTZD</mdssi:Format>
          <mdssi:Value>2026-10-09T15:34:31Z</mdssi:Value>
        </mdssi:SignatureTime>
      </SignatureProperty>
    </SignatureProperties>
  </Object>
  <Object Id="idOfficeObject">
    <SignatureProperties>
      <SignatureProperty Id="idOfficeV1Details" Target="#idPackageSignature">
        <SignatureInfoV1 xmlns="http://schemas.microsoft.com/office/2006/digsig">
          <SetupID>{8045DD25-5425-4A60-8BCD-933D3E641576}</SetupID>
          <SignatureText/>
          <SignatureImage>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FAQEEHgkLHgFJSktMHyYBKAssOU0yThMHAQoFBAcBAw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EBAxMIDDU0FANEEUUBFhUECwFGRwBIAT0EAQFGAQU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IHEzUoPAE9FT4APwEBDAo9CEBBQgMBAUMBAQEI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gECBSgFAwEKCjUsNjcAODkBBzQNKDoAIzsBCwUeA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IBAgMDAwECAQwBBSwBLS4vMAELCwEWMTIzAQo0AQc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gICAgICDB8BIAEfIR8iIyQlIyYVJygpKisBKwEF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MDAgIDBAEBEwEKFAEFFRYBFxgZABobHAAdHhUBA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QMEBAMDBAUDBgcBCAEJCgELAQwNDg8QABESAwoBCgQCAgICAgICAkwAAABkAAAAAAAAAAAAAAB6AAAAFwAAAAAAAAAAAAAAewAAABgAAAApAKoAAAAAAAAAAAAAAIA/AAAAAAAAAAAAAIA/AAAAAAAAAAAAAAAAAAAAAAAAAAAAAAAAAAAAAAAAAAAiAAAADAAAAP////9GAAAAHAAAABAAAABFTUYrAkAAAAwAAAAAAAAADgAAABQAAAAAAAAAEAAAABQAAAA=</SignatureImage>
          <SignatureComments/>
          <WindowsVersion>10.0</WindowsVersion>
          <OfficeVersion>16.0.16026/24</OfficeVersion>
          <ApplicationVersion>16.0.16026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DelegateSuggestedSigner> ՏԻԳՐԱՆ ՊԵՏՐՈՍՅԱՆ</DelegateSuggestedSigner>
          <DelegateSuggestedSigner2/>
          <DelegateSuggestedSignerEmail/>
        </SignatureInfoV1>
      </SignatureProperty>
    </SignatureProperties>
  </Object>
  <Object>
    <xd:QualifyingProperties xmlns:xd="http://uri.etsi.org/01903/v1.3.2#" Target="#idPackageSignature">
      <xd:SignedProperties Id="idSignedProperties">
        <xd:SignedSignatureProperties>
          <xd:SigningTime>2026-10-09T15:34:31Z</xd:SigningTime>
          <xd:SigningCertificate>
            <xd:Cert>
              <xd:CertDigest>
                <DigestMethod Algorithm="http://www.w3.org/2001/04/xmlenc#sha256"/>
                <DigestValue>mUkeCwsMs5QTgChfdxynt5i9VDoDJJPAX6g7aI/AX6A=</DigestValue>
              </xd:CertDigest>
              <xd:IssuerSerial>
                <X509IssuerName>CN=CA of RoA, SERIALNUMBER=1, O=EKENG CJSC, C=AM</X509IssuerName>
                <X509SerialNumber>8206370676926880213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</xd:EncapsulatedX509Certificate>
            <xd:EncapsulatedX509Certificate>MIIFuzCCA6OgAwIBAgIIRu+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</xd:EncapsulatedX509Certificate>
          </xd:CertificateValues>
        </xd:UnsignedSignatureProperties>
      </xd:UnsignedProperties>
    </xd:QualifyingProperties>
  </Object>
  <Object Id="idValidSigLnImg">AQAAAGwAAAAAAAAAAAAAAP8AAAB/AAAAAAAAAAAAAADLGAAAaQwAACBFTUYAAAEAPFAAALYAAAAF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VcZBvoTG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QEBBB4JCx4BSUpLTB8mASgLLDlNMk4TBwEKBQQHAQM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MTCAw1NBQDRBFFARYVBAsBRkcASAE9BAEBRgEF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QECBxM1KDwBPRU+AD8BAQwKPQhAQUIDAQFDAQEBCA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IBAgUoBQMBCgo1LDY3ADg5AQc0DSg6ACM7AQsFHgE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QIDAwMBAgEMAQUsAS0uLzABCwsBFjEyMwEKNAEH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AgICAgICAgwfASABHyEfIiMkJSMmFScoKSorASsBB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DAwICAwQBARMBChQBBRUWARcYGQAaGxwAHR4VAQE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</Object>
  <Object Id="idInvalidSigLnImg">AQAAAGwAAAAAAAAAAAAAAP8AAAB/AAAAAAAAAAAAAADLGAAAaQwAACBFTUYAAAEAoFUAAMkAAAAF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DbQAAAAcKDQcKDQcJDQ4WMShFrjFU1TJV1gECBAIDBAECBQoRKyZBowsTMQAAAAAAfqbJd6PIeqDCQFZ4JTd0Lk/HMVPSGy5uFiE4GypVJ0KnHjN9AAABKlcAAACcz+7S6ffb7fnC0t1haH0hMm8aLXIuT8ggOIwoRKslP58cK08AAAFh3w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AEgAAAAwAAAABAAAAHgAAABgAAAAiAAAABAAAAHoAAAARAAAAJQAAAAwAAAABAAAAVAAAALQAAAAjAAAABAAAAHgAAAAQAAAAAQAAAFVVxkG+hMZ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FAQEEHgkLHgFJSktMHyYBKAssOU0yThMHAQoFBAcBAw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EBAxMIDDU0FANEEUUBFhUECwFGRwBIAT0EAQFGAQU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IHEzUoPAE9FT4APwEBDAo9CEBBQgMBAUMBAQEI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gECBSgFAwEKCjUsNjcAODkBBzQNKDoAIzsBCwUeA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IBAgMDAwECAQwBBSwBLS4vMAELCwEWMTIzAQo0AQc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gICAgICDB8BIAEfIR8iIyQlIyYVJygpKisBKwEF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MDAgIDBAEBEwEKFAEFFRYBFxgZABobHAAdHhUBA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E8235-AE9E-44DB-80B7-A96746A5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994</TotalTime>
  <Pages>9</Pages>
  <Words>2538</Words>
  <Characters>14471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Sona</dc:creator>
  <cp:keywords>https://mul2-fsss.gov.am/tasks/982323/oneclick?token=b36282d153bd39571939a148c19a8e51</cp:keywords>
  <cp:lastModifiedBy>SSFS</cp:lastModifiedBy>
  <cp:revision>550</cp:revision>
  <cp:lastPrinted>2020-08-21T06:59:00Z</cp:lastPrinted>
  <dcterms:created xsi:type="dcterms:W3CDTF">2020-09-10T11:03:00Z</dcterms:created>
  <dcterms:modified xsi:type="dcterms:W3CDTF">2026-10-09T15:34:00Z</dcterms:modified>
</cp:coreProperties>
</file>